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59" w:rsidRDefault="00FD1259"/>
    <w:p w:rsidR="00F8676A" w:rsidRPr="00F8676A" w:rsidRDefault="00F8676A" w:rsidP="00F8676A">
      <w:pPr>
        <w:pStyle w:val="NormalWeb"/>
        <w:spacing w:line="480" w:lineRule="auto"/>
        <w:rPr>
          <w:sz w:val="28"/>
          <w:szCs w:val="28"/>
        </w:rPr>
      </w:pPr>
      <w:bookmarkStart w:id="0" w:name="_GoBack"/>
      <w:r w:rsidRPr="00F8676A">
        <w:rPr>
          <w:sz w:val="28"/>
          <w:szCs w:val="28"/>
        </w:rPr>
        <w:t xml:space="preserve">Global political economy is a field of study that deals with the interaction between political and economic forces. At its </w:t>
      </w:r>
      <w:r w:rsidR="007E5B9F" w:rsidRPr="00F8676A">
        <w:rPr>
          <w:sz w:val="28"/>
          <w:szCs w:val="28"/>
        </w:rPr>
        <w:t>center</w:t>
      </w:r>
      <w:r w:rsidRPr="00F8676A">
        <w:rPr>
          <w:sz w:val="28"/>
          <w:szCs w:val="28"/>
        </w:rPr>
        <w:t xml:space="preserve"> have always been questions of human welfare and how these might be related to state </w:t>
      </w:r>
      <w:r w:rsidR="007E5B9F" w:rsidRPr="00F8676A">
        <w:rPr>
          <w:sz w:val="28"/>
          <w:szCs w:val="28"/>
        </w:rPr>
        <w:t>behavior</w:t>
      </w:r>
      <w:r w:rsidRPr="00F8676A">
        <w:rPr>
          <w:sz w:val="28"/>
          <w:szCs w:val="28"/>
        </w:rPr>
        <w:t xml:space="preserve"> and corporate interests in different parts of the world. Despite this, major approaches in the field have often focused more on the international system perspective.</w:t>
      </w:r>
      <w:bookmarkEnd w:id="0"/>
      <w:r w:rsidRPr="00F8676A">
        <w:rPr>
          <w:sz w:val="28"/>
          <w:szCs w:val="28"/>
        </w:rPr>
        <w:t xml:space="preserve"> A side effect of this has been the relative neglect of non-elites and an all-too-often missing recognition of ordinary individuals. While states remain central to international politics, they have gradually intensified their relations with multinational corporations and strengthened their engagement with international </w:t>
      </w:r>
      <w:proofErr w:type="spellStart"/>
      <w:r w:rsidRPr="00F8676A">
        <w:rPr>
          <w:sz w:val="28"/>
          <w:szCs w:val="28"/>
        </w:rPr>
        <w:t>organisations</w:t>
      </w:r>
      <w:proofErr w:type="spellEnd"/>
      <w:r w:rsidRPr="00F8676A">
        <w:rPr>
          <w:sz w:val="28"/>
          <w:szCs w:val="28"/>
        </w:rPr>
        <w:t xml:space="preserve">. Naturally, these changes in the world around us have led to a certain rethinking of the way we understand and position individuals as actors in the global economy. </w:t>
      </w:r>
      <w:proofErr w:type="gramStart"/>
      <w:r w:rsidRPr="00F8676A">
        <w:rPr>
          <w:sz w:val="28"/>
          <w:szCs w:val="28"/>
        </w:rPr>
        <w:t>To account for this, many scholars now prefer to use the term ‘global political economy’ (GPE) over the more traditional term ‘international political economy’ (IPE).</w:t>
      </w:r>
      <w:proofErr w:type="gramEnd"/>
      <w:r w:rsidRPr="00F8676A">
        <w:rPr>
          <w:sz w:val="28"/>
          <w:szCs w:val="28"/>
        </w:rPr>
        <w:t xml:space="preserve"> Although both terms are often used interchangeably, using the word ‘global’ is important as it indicates a wider scope in political economy that reaches beyond relations between states.</w:t>
      </w:r>
    </w:p>
    <w:p w:rsidR="00F8676A" w:rsidRDefault="00F8676A"/>
    <w:sectPr w:rsidR="00F86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6A"/>
    <w:rsid w:val="007E5B9F"/>
    <w:rsid w:val="00F8676A"/>
    <w:rsid w:val="00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1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2021-05-17T09:29:00Z</dcterms:created>
  <dcterms:modified xsi:type="dcterms:W3CDTF">2021-05-27T09:45:00Z</dcterms:modified>
</cp:coreProperties>
</file>