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7C635E0F" w:rsidR="00897803" w:rsidRPr="0081069C" w:rsidRDefault="00715F37" w:rsidP="00C30F38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</w:rPr>
      </w:pPr>
      <w:r w:rsidRPr="00715F37">
        <w:rPr>
          <w:rFonts w:cs="Times New Roman"/>
          <w:b/>
          <w:bCs/>
          <w:sz w:val="32"/>
          <w:szCs w:val="32"/>
          <w:lang w:bidi="ar-IQ"/>
        </w:rPr>
        <w:t xml:space="preserve">Theory of Structures </w:t>
      </w:r>
      <w:r w:rsidR="00C30F38" w:rsidRPr="00C30F38">
        <w:rPr>
          <w:rFonts w:cs="Times New Roman"/>
          <w:b/>
          <w:bCs/>
          <w:sz w:val="32"/>
          <w:szCs w:val="32"/>
          <w:lang w:bidi="ar-IQ"/>
        </w:rPr>
        <w:t>II</w:t>
      </w: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7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502"/>
        <w:gridCol w:w="473"/>
        <w:gridCol w:w="200"/>
        <w:gridCol w:w="2186"/>
        <w:gridCol w:w="678"/>
        <w:gridCol w:w="1323"/>
        <w:gridCol w:w="2002"/>
        <w:gridCol w:w="1440"/>
      </w:tblGrid>
      <w:tr w:rsidR="001121E3" w:rsidRPr="00B80B61" w14:paraId="317DEA1E" w14:textId="77777777" w:rsidTr="009524E5">
        <w:tc>
          <w:tcPr>
            <w:tcW w:w="9702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9524E5">
        <w:tc>
          <w:tcPr>
            <w:tcW w:w="9702" w:type="dxa"/>
            <w:gridSpan w:val="9"/>
            <w:shd w:val="clear" w:color="auto" w:fill="auto"/>
          </w:tcPr>
          <w:p w14:paraId="468B56C4" w14:textId="728E558E" w:rsidR="001121E3" w:rsidRPr="00FE4C87" w:rsidRDefault="00B05597" w:rsidP="00C30F38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bookmarkStart w:id="0" w:name="_Hlk182906616"/>
            <w:r w:rsidRPr="00B05597">
              <w:rPr>
                <w:rFonts w:cs="Times New Roman"/>
                <w:sz w:val="32"/>
                <w:szCs w:val="32"/>
                <w:lang w:bidi="ar-IQ"/>
              </w:rPr>
              <w:t xml:space="preserve">Theory of Structures </w:t>
            </w:r>
            <w:r w:rsidR="00C30F38" w:rsidRPr="00C30F38">
              <w:rPr>
                <w:rFonts w:cs="Times New Roman"/>
                <w:sz w:val="32"/>
                <w:szCs w:val="32"/>
                <w:lang w:bidi="ar-IQ"/>
              </w:rPr>
              <w:t>II</w:t>
            </w:r>
            <w:r w:rsidR="00FE4C87">
              <w:rPr>
                <w:rFonts w:cs="Times New Roman" w:hint="cs"/>
                <w:sz w:val="32"/>
                <w:szCs w:val="32"/>
                <w:rtl/>
                <w:lang w:bidi="ar-IQ"/>
              </w:rPr>
              <w:t xml:space="preserve"> </w:t>
            </w:r>
            <w:bookmarkEnd w:id="0"/>
          </w:p>
        </w:tc>
      </w:tr>
      <w:tr w:rsidR="001121E3" w:rsidRPr="00B80B61" w14:paraId="0CC40E8C" w14:textId="77777777" w:rsidTr="009524E5">
        <w:tc>
          <w:tcPr>
            <w:tcW w:w="9702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9524E5">
        <w:tc>
          <w:tcPr>
            <w:tcW w:w="9702" w:type="dxa"/>
            <w:gridSpan w:val="9"/>
            <w:shd w:val="clear" w:color="auto" w:fill="auto"/>
          </w:tcPr>
          <w:p w14:paraId="586ED771" w14:textId="7E5F4164" w:rsidR="001121E3" w:rsidRPr="00FE4C87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FE4C87">
              <w:rPr>
                <w:rFonts w:cs="Times New Roman"/>
                <w:color w:val="000000"/>
                <w:sz w:val="24"/>
                <w:szCs w:val="24"/>
              </w:rPr>
              <w:t>CE3103</w:t>
            </w:r>
          </w:p>
        </w:tc>
      </w:tr>
      <w:tr w:rsidR="001121E3" w:rsidRPr="00B80B61" w14:paraId="3DA024FC" w14:textId="77777777" w:rsidTr="009524E5">
        <w:tc>
          <w:tcPr>
            <w:tcW w:w="9702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9524E5">
        <w:tc>
          <w:tcPr>
            <w:tcW w:w="9702" w:type="dxa"/>
            <w:gridSpan w:val="9"/>
            <w:shd w:val="clear" w:color="auto" w:fill="auto"/>
          </w:tcPr>
          <w:p w14:paraId="43B7BA01" w14:textId="1F267367" w:rsidR="00FE4C87" w:rsidRPr="00FE4C87" w:rsidRDefault="00DA49B2" w:rsidP="00FE4C87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Second 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semester / </w:t>
            </w:r>
            <w:r w:rsidR="00FE4C87">
              <w:rPr>
                <w:rFonts w:cs="Times New Roman"/>
                <w:color w:val="000000"/>
                <w:sz w:val="28"/>
                <w:szCs w:val="28"/>
                <w:lang w:bidi="ar-IQ"/>
              </w:rPr>
              <w:t>Third</w:t>
            </w:r>
            <w:r w:rsidR="00FE4C87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 year </w:t>
            </w:r>
          </w:p>
        </w:tc>
      </w:tr>
      <w:tr w:rsidR="001121E3" w:rsidRPr="00B80B61" w14:paraId="7F3A11D9" w14:textId="77777777" w:rsidTr="009524E5">
        <w:tc>
          <w:tcPr>
            <w:tcW w:w="9702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9524E5">
        <w:tc>
          <w:tcPr>
            <w:tcW w:w="9702" w:type="dxa"/>
            <w:gridSpan w:val="9"/>
            <w:shd w:val="clear" w:color="auto" w:fill="auto"/>
          </w:tcPr>
          <w:p w14:paraId="71CBB507" w14:textId="087E5D9E" w:rsidR="001121E3" w:rsidRPr="00B80B61" w:rsidRDefault="00FE4C87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1/10/2023</w:t>
            </w:r>
          </w:p>
        </w:tc>
      </w:tr>
      <w:tr w:rsidR="001121E3" w:rsidRPr="00B80B61" w14:paraId="4DDF8FA6" w14:textId="77777777" w:rsidTr="009524E5">
        <w:tc>
          <w:tcPr>
            <w:tcW w:w="9702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9524E5">
        <w:tc>
          <w:tcPr>
            <w:tcW w:w="9702" w:type="dxa"/>
            <w:gridSpan w:val="9"/>
            <w:shd w:val="clear" w:color="auto" w:fill="auto"/>
          </w:tcPr>
          <w:p w14:paraId="1496A7E7" w14:textId="679AD377" w:rsidR="001121E3" w:rsidRPr="00B80B61" w:rsidRDefault="00FE4C87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In class</w:t>
            </w:r>
          </w:p>
        </w:tc>
      </w:tr>
      <w:tr w:rsidR="00B50377" w:rsidRPr="00B80B61" w14:paraId="7F049733" w14:textId="77777777" w:rsidTr="009524E5">
        <w:tc>
          <w:tcPr>
            <w:tcW w:w="9702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9524E5">
        <w:tc>
          <w:tcPr>
            <w:tcW w:w="9702" w:type="dxa"/>
            <w:gridSpan w:val="9"/>
            <w:shd w:val="clear" w:color="auto" w:fill="auto"/>
          </w:tcPr>
          <w:p w14:paraId="4A7A6AA5" w14:textId="47DF0125" w:rsidR="00BA11FF" w:rsidRPr="00B80B61" w:rsidRDefault="00FE4C87" w:rsidP="00FE4C87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The.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</w:r>
            <w:proofErr w:type="spellStart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Pract</w:t>
            </w:r>
            <w:proofErr w:type="spellEnd"/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2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Tut.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1 </w:t>
            </w:r>
            <w:proofErr w:type="spellStart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hr</w:t>
            </w:r>
            <w:proofErr w:type="spellEnd"/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3</w:t>
            </w:r>
            <w:r w:rsidRPr="00FE4C8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ab/>
              <w:t>Units</w:t>
            </w:r>
          </w:p>
        </w:tc>
      </w:tr>
      <w:tr w:rsidR="003E4FBE" w:rsidRPr="00B80B61" w14:paraId="46F4DF37" w14:textId="77777777" w:rsidTr="009524E5">
        <w:tc>
          <w:tcPr>
            <w:tcW w:w="9702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9524E5">
        <w:tc>
          <w:tcPr>
            <w:tcW w:w="9702" w:type="dxa"/>
            <w:gridSpan w:val="9"/>
            <w:shd w:val="clear" w:color="auto" w:fill="auto"/>
          </w:tcPr>
          <w:p w14:paraId="780E193E" w14:textId="4ED2A27F" w:rsidR="00F74C41" w:rsidRDefault="00A53B00" w:rsidP="00AF281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FE4C8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Dr. </w:t>
            </w:r>
            <w:r w:rsidR="00AF2817" w:rsidRPr="00AF281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Maloof </w:t>
            </w:r>
            <w:proofErr w:type="spellStart"/>
            <w:r w:rsidR="00AF2817" w:rsidRPr="00AF281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mahmood</w:t>
            </w:r>
            <w:proofErr w:type="spellEnd"/>
          </w:p>
          <w:p w14:paraId="72E67ECE" w14:textId="634FA26C" w:rsidR="00A53B00" w:rsidRPr="00B80B61" w:rsidRDefault="00F74C41" w:rsidP="00A4199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AF2817" w:rsidRPr="00AF281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maloof.mahmood@muc.edu.iq</w:t>
            </w:r>
          </w:p>
        </w:tc>
      </w:tr>
      <w:tr w:rsidR="00B50377" w:rsidRPr="00B80B61" w14:paraId="51090FE5" w14:textId="77777777" w:rsidTr="009524E5">
        <w:tc>
          <w:tcPr>
            <w:tcW w:w="9702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9524E5">
        <w:tc>
          <w:tcPr>
            <w:tcW w:w="1873" w:type="dxa"/>
            <w:gridSpan w:val="3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7829" w:type="dxa"/>
            <w:gridSpan w:val="6"/>
            <w:shd w:val="clear" w:color="auto" w:fill="auto"/>
          </w:tcPr>
          <w:p w14:paraId="4524DFF7" w14:textId="40DE022B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</w:t>
            </w: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1. An ability to identify, formulate, and solve complex engineering </w:t>
            </w:r>
          </w:p>
          <w:p w14:paraId="32B0ED75" w14:textId="77777777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problems by applying principles of engineering, science, and </w:t>
            </w:r>
          </w:p>
          <w:p w14:paraId="48927C77" w14:textId="77777777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mathematics. </w:t>
            </w:r>
          </w:p>
          <w:p w14:paraId="36BDCEB4" w14:textId="7188DF15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2. An ability to communicate effectively with a range of audiences. </w:t>
            </w:r>
          </w:p>
          <w:p w14:paraId="2AAF9154" w14:textId="792A9451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3. An ability to function effectively on a team whose members together </w:t>
            </w:r>
          </w:p>
          <w:p w14:paraId="2C67175D" w14:textId="53B8F20C" w:rsidR="00853159" w:rsidRPr="00853159" w:rsidRDefault="00853159" w:rsidP="00853159">
            <w:pPr>
              <w:autoSpaceDE w:val="0"/>
              <w:autoSpaceDN w:val="0"/>
              <w:adjustRightInd w:val="0"/>
              <w:ind w:right="-426"/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provide leadership, create a collaborative and inclusive environment, </w:t>
            </w:r>
          </w:p>
          <w:p w14:paraId="07CD55ED" w14:textId="4A0C44D1" w:rsidR="00EC7169" w:rsidRPr="00F50E05" w:rsidRDefault="00853159" w:rsidP="00853159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2"/>
                <w:szCs w:val="22"/>
                <w:rtl/>
                <w:lang w:bidi="ar-IQ"/>
              </w:rPr>
            </w:pPr>
            <w:r w:rsidRPr="00853159">
              <w:rPr>
                <w:rFonts w:ascii="Simplified Arabic" w:eastAsia="Calibri" w:hAnsi="Simplified Arabic" w:cs="Simplified Arabic"/>
                <w:sz w:val="22"/>
                <w:szCs w:val="22"/>
                <w:lang w:bidi="ar-IQ"/>
              </w:rPr>
              <w:t xml:space="preserve">    establish goals, plan tasks, and meet objectives.</w:t>
            </w:r>
          </w:p>
        </w:tc>
      </w:tr>
      <w:tr w:rsidR="00B50377" w:rsidRPr="00B80B61" w14:paraId="58EC4CC3" w14:textId="77777777" w:rsidTr="009524E5">
        <w:tc>
          <w:tcPr>
            <w:tcW w:w="9702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9524E5">
        <w:tc>
          <w:tcPr>
            <w:tcW w:w="1400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8302" w:type="dxa"/>
            <w:gridSpan w:val="7"/>
            <w:shd w:val="clear" w:color="auto" w:fill="auto"/>
          </w:tcPr>
          <w:p w14:paraId="3E105B99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1</w:t>
            </w: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>. Using the whiteboard to explain the theoretical material and solve the examples and applications gradually and in logical sequential steps that are concluded and discussed by the students, leaving a period for listening to the students’ questions and answering them.</w:t>
            </w:r>
          </w:p>
          <w:p w14:paraId="7BA98803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2. Using data show and display screen to explain and clarify some graphics and videos related to the subject during the lectures.</w:t>
            </w:r>
          </w:p>
          <w:p w14:paraId="276B3FC0" w14:textId="77777777" w:rsid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3. Using critical thinking and brainstorming to reach the main ideas related to the subject.</w:t>
            </w:r>
          </w:p>
          <w:p w14:paraId="09694F69" w14:textId="31D3DA52" w:rsidR="00EC7169" w:rsidRPr="00715F37" w:rsidRDefault="00715F37" w:rsidP="00715F37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2"/>
                <w:szCs w:val="22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2"/>
                <w:szCs w:val="22"/>
                <w:lang w:bidi="ar-IQ"/>
              </w:rPr>
              <w:t xml:space="preserve"> 4. Recording some important lectures electronically to benefit from them and reviewing the material when needed by students.</w:t>
            </w:r>
          </w:p>
        </w:tc>
      </w:tr>
      <w:tr w:rsidR="00B50377" w:rsidRPr="00B80B61" w14:paraId="552FCC21" w14:textId="77777777" w:rsidTr="009524E5">
        <w:tc>
          <w:tcPr>
            <w:tcW w:w="9702" w:type="dxa"/>
            <w:gridSpan w:val="9"/>
            <w:shd w:val="clear" w:color="auto" w:fill="DEEAF6"/>
            <w:vAlign w:val="center"/>
          </w:tcPr>
          <w:p w14:paraId="3F5FB1AB" w14:textId="77777777" w:rsidR="00BA11FF" w:rsidRPr="00B80B61" w:rsidRDefault="00BA11FF" w:rsidP="00932AE2">
            <w:pPr>
              <w:numPr>
                <w:ilvl w:val="0"/>
                <w:numId w:val="48"/>
              </w:numPr>
              <w:ind w:left="513" w:hanging="513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702E30" w:rsidRPr="00B80B61" w14:paraId="34C7557C" w14:textId="77777777" w:rsidTr="009524E5">
        <w:trPr>
          <w:trHeight w:val="182"/>
        </w:trPr>
        <w:tc>
          <w:tcPr>
            <w:tcW w:w="898" w:type="dxa"/>
            <w:shd w:val="clear" w:color="auto" w:fill="BDD6EE"/>
            <w:vAlign w:val="center"/>
          </w:tcPr>
          <w:p w14:paraId="25B6F41E" w14:textId="0AF7A077" w:rsidR="00BA11FF" w:rsidRPr="00897803" w:rsidRDefault="00325978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</w:p>
        </w:tc>
        <w:tc>
          <w:tcPr>
            <w:tcW w:w="1175" w:type="dxa"/>
            <w:gridSpan w:val="3"/>
            <w:shd w:val="clear" w:color="auto" w:fill="BDD6EE"/>
            <w:vAlign w:val="center"/>
          </w:tcPr>
          <w:p w14:paraId="76BFEC7A" w14:textId="58D39B85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2186" w:type="dxa"/>
            <w:shd w:val="clear" w:color="auto" w:fill="BDD6EE"/>
            <w:vAlign w:val="center"/>
          </w:tcPr>
          <w:p w14:paraId="3BDFEC65" w14:textId="49021030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Required Learning Outcomes</w:t>
            </w:r>
          </w:p>
        </w:tc>
        <w:tc>
          <w:tcPr>
            <w:tcW w:w="2001" w:type="dxa"/>
            <w:gridSpan w:val="2"/>
            <w:shd w:val="clear" w:color="auto" w:fill="BDD6EE"/>
            <w:vAlign w:val="center"/>
          </w:tcPr>
          <w:p w14:paraId="187CC412" w14:textId="6F33D73A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Unit or subject name</w:t>
            </w:r>
          </w:p>
        </w:tc>
        <w:tc>
          <w:tcPr>
            <w:tcW w:w="2002" w:type="dxa"/>
            <w:shd w:val="clear" w:color="auto" w:fill="BDD6EE"/>
            <w:vAlign w:val="center"/>
          </w:tcPr>
          <w:p w14:paraId="057AB72A" w14:textId="32D4CB73" w:rsidR="00BA11FF" w:rsidRPr="00897803" w:rsidRDefault="00E34E2B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Learning method</w:t>
            </w:r>
          </w:p>
        </w:tc>
        <w:tc>
          <w:tcPr>
            <w:tcW w:w="1440" w:type="dxa"/>
            <w:shd w:val="clear" w:color="auto" w:fill="BDD6EE"/>
            <w:vAlign w:val="center"/>
          </w:tcPr>
          <w:p w14:paraId="4FD18AD1" w14:textId="288DCC87" w:rsidR="00BA11FF" w:rsidRPr="00897803" w:rsidRDefault="00BA11FF" w:rsidP="00932AE2">
            <w:pPr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Evaluation method</w:t>
            </w:r>
          </w:p>
        </w:tc>
      </w:tr>
      <w:tr w:rsidR="0095114A" w:rsidRPr="00B80B61" w14:paraId="340DF716" w14:textId="46673BAC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3E63AA6B" w14:textId="77777777" w:rsidR="0095114A" w:rsidRPr="00932AE2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  <w:vAlign w:val="center"/>
          </w:tcPr>
          <w:p w14:paraId="108D96A0" w14:textId="433948A5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5DB97A53" w14:textId="53A65971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Understand the behavior of indeterminate structures and their analysis techniques.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29BA165" w14:textId="72278FB9" w:rsidR="0095114A" w:rsidRPr="00C85CC8" w:rsidRDefault="0095114A" w:rsidP="009511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Indeterminate Structures</w:t>
            </w:r>
          </w:p>
        </w:tc>
        <w:tc>
          <w:tcPr>
            <w:tcW w:w="2002" w:type="dxa"/>
            <w:vMerge w:val="restart"/>
            <w:shd w:val="clear" w:color="auto" w:fill="auto"/>
            <w:vAlign w:val="center"/>
          </w:tcPr>
          <w:p w14:paraId="2F96BD09" w14:textId="1A60E2F3" w:rsidR="0095114A" w:rsidRPr="00C85CC8" w:rsidRDefault="0095114A" w:rsidP="009511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24E5"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  <w:t>Theoretical</w:t>
            </w:r>
          </w:p>
        </w:tc>
        <w:tc>
          <w:tcPr>
            <w:tcW w:w="1440" w:type="dxa"/>
            <w:vAlign w:val="center"/>
          </w:tcPr>
          <w:p w14:paraId="016907C3" w14:textId="355B61E3" w:rsidR="0095114A" w:rsidRPr="00B80B61" w:rsidRDefault="0095114A" w:rsidP="0095114A"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Several  Assignments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>)</w:t>
            </w:r>
          </w:p>
        </w:tc>
      </w:tr>
      <w:tr w:rsidR="0095114A" w:rsidRPr="00B80B61" w14:paraId="2B23E104" w14:textId="0DC71517" w:rsidTr="00C82A7F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30096046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2BF2D13" w14:textId="2658BB68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9D7A212" w14:textId="0177F698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Analyze beams using the Consistent Deformation Method, including applications of unit load and conjugate beam methods.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F5B0649" w14:textId="72C190C2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Analysis of beams by Consistent Deformation Method.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00715C1E" w14:textId="7A6BA9B9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2980C73F" w14:textId="4C687A57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+ Assignments</w:t>
            </w:r>
          </w:p>
        </w:tc>
      </w:tr>
      <w:tr w:rsidR="0095114A" w:rsidRPr="00B80B61" w14:paraId="789F3788" w14:textId="5F2A3182" w:rsidTr="00C82A7F">
        <w:trPr>
          <w:trHeight w:val="420"/>
        </w:trPr>
        <w:tc>
          <w:tcPr>
            <w:tcW w:w="898" w:type="dxa"/>
            <w:shd w:val="clear" w:color="auto" w:fill="auto"/>
            <w:vAlign w:val="center"/>
          </w:tcPr>
          <w:p w14:paraId="29F2AF99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5E4755B3" w14:textId="724611D7" w:rsid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/>
            <w:shd w:val="clear" w:color="auto" w:fill="auto"/>
          </w:tcPr>
          <w:p w14:paraId="78DC388E" w14:textId="3611BE57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2CD17469" w14:textId="06DB59B1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Several Examples on Consistent Deformation Method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3372A316" w14:textId="153852E9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70BA3EE9" w14:textId="340C660F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95114A" w:rsidRPr="00B80B61" w14:paraId="5D548D5B" w14:textId="5AB41933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CCE0FC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4CDFDCCB" w14:textId="4AEA0244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/>
            <w:shd w:val="clear" w:color="auto" w:fill="auto"/>
          </w:tcPr>
          <w:p w14:paraId="29FBA82B" w14:textId="61BFDD01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DC9791E" w14:textId="280C8E7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Consistent Deformation for beams by Unit Load and Conjugate beam method.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366F3E55" w14:textId="2995401E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4A37ABDE" w14:textId="54C94488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Assignments)</w:t>
            </w:r>
          </w:p>
        </w:tc>
      </w:tr>
      <w:tr w:rsidR="0095114A" w:rsidRPr="00B80B61" w14:paraId="3EC1511E" w14:textId="4856E9ED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0FBFB3BA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485EADFA" w14:textId="744576B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FF46336" w14:textId="3A331805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Apply the Least Work Method to solve indeterminate beams, including those with varying sections and fixed ends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CAA7D3" w14:textId="04C2BA7C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Analysis of </w:t>
            </w:r>
            <w:proofErr w:type="spellStart"/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Indet</w:t>
            </w:r>
            <w:proofErr w:type="spellEnd"/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. beams by Least Work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1D8EF3D9" w14:textId="763BD797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4958FEBE" w14:textId="76318A19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(Assignments)</w:t>
            </w:r>
          </w:p>
        </w:tc>
      </w:tr>
      <w:tr w:rsidR="0095114A" w:rsidRPr="00B80B61" w14:paraId="29CC5679" w14:textId="658BE16F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951CCB5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227094D" w14:textId="29F581F3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/>
            <w:shd w:val="clear" w:color="auto" w:fill="auto"/>
          </w:tcPr>
          <w:p w14:paraId="40C1E34D" w14:textId="29415789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148F069" w14:textId="3D78EA8F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Least Work method for several beams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6939C60E" w14:textId="33AB64D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42543F02" w14:textId="350207D8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(Assignments)</w:t>
            </w:r>
          </w:p>
        </w:tc>
      </w:tr>
      <w:tr w:rsidR="0095114A" w:rsidRPr="00B80B61" w14:paraId="6F656C8C" w14:textId="29F3B453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F1E3980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6590994C" w14:textId="3B1D03F2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/>
            <w:shd w:val="clear" w:color="auto" w:fill="auto"/>
          </w:tcPr>
          <w:p w14:paraId="34DE7BC6" w14:textId="4AC7D92B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6858D9E0" w14:textId="62CB3CAD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Least work method for two span </w:t>
            </w:r>
            <w:proofErr w:type="gramStart"/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beam</w:t>
            </w:r>
            <w:proofErr w:type="gramEnd"/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 with different sections.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563F34C5" w14:textId="2CA59BD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0559993D" w14:textId="59587EC4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95114A" w:rsidRPr="00B80B61" w14:paraId="0E1FB147" w14:textId="33041B97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21022B73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6B49A687" w14:textId="55D81E1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vMerge/>
            <w:shd w:val="clear" w:color="auto" w:fill="auto"/>
          </w:tcPr>
          <w:p w14:paraId="59383FA2" w14:textId="6FE31B83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63F44270" w14:textId="29E392B0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Least Work method for beams with both ends fixed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5DEE0C4E" w14:textId="509E4CC7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3FA34965" w14:textId="764383DA" w:rsidR="0095114A" w:rsidRPr="00B80B61" w:rsidRDefault="0095114A" w:rsidP="0095114A">
            <w:r>
              <w:rPr>
                <w:rFonts w:cs="Times New Roman"/>
                <w:color w:val="000000"/>
                <w:lang w:bidi="ar-IQ"/>
              </w:rPr>
              <w:t>Monthly Exam</w:t>
            </w:r>
          </w:p>
        </w:tc>
      </w:tr>
      <w:tr w:rsidR="0095114A" w:rsidRPr="00B80B61" w14:paraId="63E91E63" w14:textId="17262C12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884E96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063B88D8" w14:textId="013F9F66" w:rsid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78E6257C" w14:textId="6E85137F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Use the Slope Deflection Method to analyze indeterminate beams and frames, with and without joint translation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B705CA0" w14:textId="1A7F3B9D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Analysis of Structure by Slope Deflection Method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3038ECA0" w14:textId="6AAC34BE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2E757B58" w14:textId="6C099969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 xml:space="preserve">Several </w:t>
            </w:r>
            <w:r>
              <w:rPr>
                <w:rFonts w:cs="Times New Roman"/>
                <w:color w:val="000000"/>
                <w:lang w:bidi="ar-IQ"/>
              </w:rPr>
              <w:t>Examples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95114A" w:rsidRPr="00B80B61" w14:paraId="6032D374" w14:textId="474F450F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70E09D5F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40248A2" w14:textId="4DA64B2B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7C5E461B" w14:textId="7602DABC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7C1C7472" w14:textId="1E1EA910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Slope Deflection method for beams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47B47BBC" w14:textId="5EB90C5F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47192A4A" w14:textId="2B782A8E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95114A" w:rsidRPr="00B80B61" w14:paraId="27FFAB2F" w14:textId="3C0562FA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E6FE42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70B4D9C7" w14:textId="03042215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3D66CC63" w14:textId="668E6098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7811D22D" w14:textId="1948990A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Slope Deflection method for frames without Joint Translation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2BBBB4CD" w14:textId="43D25BA0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35B2DF0C" w14:textId="2A239B1D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95114A" w:rsidRPr="00B80B61" w14:paraId="0399D22F" w14:textId="33027383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656F861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21834D99" w14:textId="1389A2AD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76E4DFF1" w14:textId="7F1CA29F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76E17F02" w14:textId="1123E063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Slope Deflection Method for </w:t>
            </w: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lastRenderedPageBreak/>
              <w:t>frames with Joint translation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457017E9" w14:textId="243A97E2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0016497A" w14:textId="720D7B79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</w:t>
            </w:r>
            <w:proofErr w:type="gramStart"/>
            <w:r w:rsidRPr="00D10410">
              <w:rPr>
                <w:rFonts w:cs="Times New Roman"/>
                <w:color w:val="000000"/>
                <w:lang w:bidi="ar-IQ"/>
              </w:rPr>
              <w:t>Exams  +</w:t>
            </w:r>
            <w:proofErr w:type="gramEnd"/>
            <w:r w:rsidRPr="00D10410">
              <w:rPr>
                <w:rFonts w:cs="Times New Roman"/>
                <w:color w:val="000000"/>
                <w:lang w:bidi="ar-IQ"/>
              </w:rPr>
              <w:t xml:space="preserve"> Assignments)</w:t>
            </w:r>
          </w:p>
        </w:tc>
      </w:tr>
      <w:tr w:rsidR="0095114A" w:rsidRPr="00B80B61" w14:paraId="44506398" w14:textId="0A46CCF8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49218A44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26C23277" w14:textId="34F4EFF1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199BD260" w14:textId="46A0315A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Perform structural analysis of indeterminate beams and frames using the Moment Distribution Method, including cases with and without joint translation.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C89CF7" w14:textId="286401F2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Analysis of Beams by Moment Distribution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09E27257" w14:textId="396AB5AE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5931F885" w14:textId="6D17E985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 Ways (Assignments)</w:t>
            </w:r>
          </w:p>
        </w:tc>
      </w:tr>
      <w:tr w:rsidR="0095114A" w:rsidRPr="00B80B61" w14:paraId="31B216A7" w14:textId="4966800A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5B099A74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1A7744FC" w14:textId="440E427F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4B314876" w14:textId="26CEF5C1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Solve complex structural problems by integrating multiple analytical methods.</w:t>
            </w:r>
          </w:p>
          <w:p w14:paraId="0E0FF263" w14:textId="7BD66E0D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2B1400AD" w14:textId="1FAB5B6F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Analysis of frames without joint translation by moment distribution</w:t>
            </w:r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14D267C1" w14:textId="521FDAA6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7C4AC8AF" w14:textId="5C01E599" w:rsidR="0095114A" w:rsidRPr="00B80B61" w:rsidRDefault="0095114A" w:rsidP="0095114A">
            <w:r w:rsidRPr="00D10410">
              <w:rPr>
                <w:rFonts w:cs="Times New Roman"/>
                <w:color w:val="000000"/>
                <w:lang w:bidi="ar-IQ"/>
              </w:rPr>
              <w:t>Several</w:t>
            </w:r>
            <w:r>
              <w:rPr>
                <w:rFonts w:cs="Times New Roman"/>
                <w:color w:val="000000"/>
                <w:lang w:bidi="ar-IQ"/>
              </w:rPr>
              <w:t xml:space="preserve"> examples</w:t>
            </w:r>
            <w:r w:rsidRPr="00D10410">
              <w:rPr>
                <w:rFonts w:cs="Times New Roman"/>
                <w:color w:val="000000"/>
                <w:lang w:bidi="ar-IQ"/>
              </w:rPr>
              <w:t xml:space="preserve"> (Assignments)</w:t>
            </w:r>
          </w:p>
        </w:tc>
      </w:tr>
      <w:tr w:rsidR="0095114A" w:rsidRPr="00B80B61" w14:paraId="0F2B79F6" w14:textId="4FD1FA85" w:rsidTr="00C82A7F">
        <w:trPr>
          <w:trHeight w:val="171"/>
        </w:trPr>
        <w:tc>
          <w:tcPr>
            <w:tcW w:w="898" w:type="dxa"/>
            <w:shd w:val="clear" w:color="auto" w:fill="auto"/>
            <w:vAlign w:val="center"/>
          </w:tcPr>
          <w:p w14:paraId="181BE52E" w14:textId="77777777" w:rsidR="0095114A" w:rsidRPr="00B80B61" w:rsidRDefault="0095114A" w:rsidP="0095114A">
            <w:pPr>
              <w:pStyle w:val="ListParagraph"/>
              <w:numPr>
                <w:ilvl w:val="0"/>
                <w:numId w:val="52"/>
              </w:numPr>
              <w:shd w:val="clear" w:color="auto" w:fill="FFFFFF"/>
              <w:autoSpaceDE w:val="0"/>
              <w:autoSpaceDN w:val="0"/>
              <w:adjustRightInd w:val="0"/>
              <w:ind w:right="-426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175" w:type="dxa"/>
            <w:gridSpan w:val="3"/>
            <w:shd w:val="clear" w:color="auto" w:fill="auto"/>
          </w:tcPr>
          <w:p w14:paraId="0133C764" w14:textId="63BFB0FE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</w:t>
            </w:r>
          </w:p>
        </w:tc>
        <w:tc>
          <w:tcPr>
            <w:tcW w:w="2186" w:type="dxa"/>
            <w:shd w:val="clear" w:color="auto" w:fill="auto"/>
          </w:tcPr>
          <w:p w14:paraId="373C0630" w14:textId="632F644B" w:rsidR="0095114A" w:rsidRPr="0095114A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both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95114A">
              <w:rPr>
                <w:rFonts w:cs="Times New Roman"/>
                <w:color w:val="000000"/>
                <w:sz w:val="24"/>
                <w:szCs w:val="24"/>
                <w:lang w:bidi="ar-IQ"/>
              </w:rPr>
              <w:t>Develop critical thinking skills to select and apply appropriate methods for specific structural analysis challenges.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B90EEA5" w14:textId="0BDF85D9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 xml:space="preserve">Analysis of frames with joint translation by moment </w:t>
            </w:r>
            <w:proofErr w:type="spellStart"/>
            <w:r w:rsidRPr="00C30F38">
              <w:rPr>
                <w:rFonts w:cs="Times New Roman"/>
                <w:color w:val="000000"/>
                <w:sz w:val="24"/>
                <w:szCs w:val="24"/>
                <w:lang w:bidi="ar-IQ"/>
              </w:rPr>
              <w:t>distributioin</w:t>
            </w:r>
            <w:proofErr w:type="spellEnd"/>
          </w:p>
        </w:tc>
        <w:tc>
          <w:tcPr>
            <w:tcW w:w="2002" w:type="dxa"/>
            <w:vMerge/>
            <w:shd w:val="clear" w:color="auto" w:fill="auto"/>
            <w:vAlign w:val="center"/>
          </w:tcPr>
          <w:p w14:paraId="14C63023" w14:textId="5A3A59B9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vAlign w:val="center"/>
          </w:tcPr>
          <w:p w14:paraId="45849549" w14:textId="0A5FEA9D" w:rsidR="0095114A" w:rsidRPr="00B80B61" w:rsidRDefault="0095114A" w:rsidP="0095114A">
            <w:r>
              <w:rPr>
                <w:rFonts w:cs="Times New Roman"/>
                <w:color w:val="000000"/>
                <w:lang w:bidi="ar-IQ"/>
              </w:rPr>
              <w:t>Monthly Exam</w:t>
            </w:r>
          </w:p>
        </w:tc>
      </w:tr>
      <w:tr w:rsidR="0095114A" w:rsidRPr="00B80B61" w14:paraId="7735037C" w14:textId="77777777" w:rsidTr="009524E5">
        <w:tc>
          <w:tcPr>
            <w:tcW w:w="9702" w:type="dxa"/>
            <w:gridSpan w:val="9"/>
            <w:shd w:val="clear" w:color="auto" w:fill="DEEAF6"/>
          </w:tcPr>
          <w:p w14:paraId="59644842" w14:textId="77777777" w:rsidR="0095114A" w:rsidRPr="00B80B61" w:rsidRDefault="0095114A" w:rsidP="0095114A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95114A" w:rsidRPr="00B80B61" w14:paraId="1CE317D4" w14:textId="77777777" w:rsidTr="009524E5">
        <w:tc>
          <w:tcPr>
            <w:tcW w:w="9702" w:type="dxa"/>
            <w:gridSpan w:val="9"/>
            <w:shd w:val="clear" w:color="auto" w:fill="auto"/>
          </w:tcPr>
          <w:p w14:paraId="196B5075" w14:textId="77777777" w:rsidR="0095114A" w:rsidRPr="00EE71C1" w:rsidRDefault="0095114A" w:rsidP="0095114A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Final Exam: 60%</w:t>
            </w:r>
          </w:p>
          <w:p w14:paraId="44FA5C9D" w14:textId="77777777" w:rsidR="0095114A" w:rsidRPr="00EE71C1" w:rsidRDefault="0095114A" w:rsidP="0095114A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Monthly Exams: 15%</w:t>
            </w:r>
          </w:p>
          <w:p w14:paraId="53BFD125" w14:textId="77777777" w:rsidR="0095114A" w:rsidRPr="00EE71C1" w:rsidRDefault="0095114A" w:rsidP="0095114A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 Reports and Assignments: 10%</w:t>
            </w:r>
          </w:p>
          <w:p w14:paraId="00C757AE" w14:textId="77777777" w:rsidR="0095114A" w:rsidRDefault="0095114A" w:rsidP="0095114A">
            <w:pPr>
              <w:pStyle w:val="ListParagraph"/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EE71C1">
              <w:rPr>
                <w:rFonts w:ascii="Cambria" w:hAnsi="Cambria" w:cs="Times New Roman"/>
                <w:color w:val="000000"/>
                <w:sz w:val="24"/>
                <w:szCs w:val="24"/>
              </w:rPr>
              <w:t>Attendance and Daily Participation: 10%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</w:rPr>
              <w:t xml:space="preserve"> </w:t>
            </w:r>
          </w:p>
          <w:p w14:paraId="47D3A162" w14:textId="7A7B5C83" w:rsidR="0095114A" w:rsidRPr="00706B3C" w:rsidRDefault="0095114A" w:rsidP="0095114A">
            <w:pPr>
              <w:numPr>
                <w:ilvl w:val="0"/>
                <w:numId w:val="6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</w:rPr>
            </w:pPr>
            <w:r w:rsidRPr="00EE71C1"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>Oral Evaluation: 5%</w:t>
            </w:r>
          </w:p>
        </w:tc>
      </w:tr>
      <w:tr w:rsidR="0095114A" w:rsidRPr="00B80B61" w14:paraId="12F4FF3C" w14:textId="77777777" w:rsidTr="009524E5">
        <w:tc>
          <w:tcPr>
            <w:tcW w:w="9702" w:type="dxa"/>
            <w:gridSpan w:val="9"/>
            <w:shd w:val="clear" w:color="auto" w:fill="DEEAF6"/>
          </w:tcPr>
          <w:p w14:paraId="4F15D0B8" w14:textId="77777777" w:rsidR="0095114A" w:rsidRPr="00B80B61" w:rsidRDefault="0095114A" w:rsidP="0095114A">
            <w:pPr>
              <w:numPr>
                <w:ilvl w:val="0"/>
                <w:numId w:val="52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95114A" w:rsidRPr="00B80B61" w14:paraId="02BE89EB" w14:textId="77777777" w:rsidTr="009524E5">
        <w:tc>
          <w:tcPr>
            <w:tcW w:w="4937" w:type="dxa"/>
            <w:gridSpan w:val="6"/>
            <w:shd w:val="clear" w:color="auto" w:fill="auto"/>
          </w:tcPr>
          <w:p w14:paraId="5BF052D9" w14:textId="6FC804FD" w:rsidR="0095114A" w:rsidRPr="00B80B61" w:rsidRDefault="0095114A" w:rsidP="0095114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2DA7358F" w14:textId="28809FCC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Hibbeler, Russell Charles, and Kiang-Hwee Tan. 2006. Structural Analysis. Pearson Prentice Hall Upper Saddle River.</w:t>
            </w:r>
          </w:p>
        </w:tc>
      </w:tr>
      <w:tr w:rsidR="0095114A" w:rsidRPr="00B80B61" w14:paraId="26BA8198" w14:textId="77777777" w:rsidTr="009524E5">
        <w:tc>
          <w:tcPr>
            <w:tcW w:w="4937" w:type="dxa"/>
            <w:gridSpan w:val="6"/>
            <w:shd w:val="clear" w:color="auto" w:fill="auto"/>
          </w:tcPr>
          <w:p w14:paraId="62BD9D1D" w14:textId="77777777" w:rsidR="0095114A" w:rsidRPr="00B80B61" w:rsidRDefault="0095114A" w:rsidP="0095114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1F4149D7" w14:textId="52D33489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95114A" w:rsidRPr="00B80B61" w14:paraId="733FF489" w14:textId="77777777" w:rsidTr="009524E5">
        <w:tc>
          <w:tcPr>
            <w:tcW w:w="4937" w:type="dxa"/>
            <w:gridSpan w:val="6"/>
            <w:shd w:val="clear" w:color="auto" w:fill="auto"/>
          </w:tcPr>
          <w:p w14:paraId="5C0A5871" w14:textId="77777777" w:rsidR="0095114A" w:rsidRPr="00B80B61" w:rsidRDefault="0095114A" w:rsidP="0095114A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13EFD80C" w14:textId="1386301A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715F37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Nielson, Bryant G. 2022. Structural Analysis: Understanding Behavior. John Wiley &amp; Sons.</w:t>
            </w:r>
          </w:p>
        </w:tc>
      </w:tr>
      <w:tr w:rsidR="0095114A" w:rsidRPr="00B80B61" w14:paraId="4C5639AD" w14:textId="77777777" w:rsidTr="009524E5">
        <w:tc>
          <w:tcPr>
            <w:tcW w:w="4937" w:type="dxa"/>
            <w:gridSpan w:val="6"/>
            <w:shd w:val="clear" w:color="auto" w:fill="auto"/>
          </w:tcPr>
          <w:p w14:paraId="7795241A" w14:textId="77777777" w:rsidR="0095114A" w:rsidRPr="00B80B61" w:rsidRDefault="0095114A" w:rsidP="0095114A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765" w:type="dxa"/>
            <w:gridSpan w:val="3"/>
            <w:shd w:val="clear" w:color="auto" w:fill="auto"/>
          </w:tcPr>
          <w:p w14:paraId="2F96EEDC" w14:textId="77777777" w:rsidR="0095114A" w:rsidRPr="00B80B61" w:rsidRDefault="0095114A" w:rsidP="0095114A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7541D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DF154" w14:textId="77777777" w:rsidR="00963002" w:rsidRDefault="00963002">
      <w:r>
        <w:separator/>
      </w:r>
    </w:p>
  </w:endnote>
  <w:endnote w:type="continuationSeparator" w:id="0">
    <w:p w14:paraId="533C4A26" w14:textId="77777777" w:rsidR="00963002" w:rsidRDefault="0096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AC0C2" w14:textId="77777777" w:rsidR="00963002" w:rsidRDefault="00963002">
      <w:r>
        <w:separator/>
      </w:r>
    </w:p>
  </w:footnote>
  <w:footnote w:type="continuationSeparator" w:id="0">
    <w:p w14:paraId="20960F9F" w14:textId="77777777" w:rsidR="00963002" w:rsidRDefault="00963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718"/>
    <w:multiLevelType w:val="multilevel"/>
    <w:tmpl w:val="1BF8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C3EE6"/>
    <w:multiLevelType w:val="multilevel"/>
    <w:tmpl w:val="9E7C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570B1"/>
    <w:multiLevelType w:val="multilevel"/>
    <w:tmpl w:val="2450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06156"/>
    <w:multiLevelType w:val="hybridMultilevel"/>
    <w:tmpl w:val="65922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4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5" w15:restartNumberingAfterBreak="0">
    <w:nsid w:val="380E252B"/>
    <w:multiLevelType w:val="multilevel"/>
    <w:tmpl w:val="2040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6E0503"/>
    <w:multiLevelType w:val="multilevel"/>
    <w:tmpl w:val="C48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93F1F"/>
    <w:multiLevelType w:val="hybridMultilevel"/>
    <w:tmpl w:val="6592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0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2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8" w15:restartNumberingAfterBreak="0">
    <w:nsid w:val="471C495E"/>
    <w:multiLevelType w:val="hybridMultilevel"/>
    <w:tmpl w:val="A9F8251A"/>
    <w:lvl w:ilvl="0" w:tplc="41E425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3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4A4533"/>
    <w:multiLevelType w:val="multilevel"/>
    <w:tmpl w:val="E9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6916B6"/>
    <w:multiLevelType w:val="multilevel"/>
    <w:tmpl w:val="D54A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A44C12"/>
    <w:multiLevelType w:val="multilevel"/>
    <w:tmpl w:val="070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75922E79"/>
    <w:multiLevelType w:val="multilevel"/>
    <w:tmpl w:val="0518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23"/>
  </w:num>
  <w:num w:numId="2" w16cid:durableId="1280919644">
    <w:abstractNumId w:val="58"/>
  </w:num>
  <w:num w:numId="3" w16cid:durableId="356010658">
    <w:abstractNumId w:val="21"/>
  </w:num>
  <w:num w:numId="4" w16cid:durableId="1203177386">
    <w:abstractNumId w:val="8"/>
  </w:num>
  <w:num w:numId="5" w16cid:durableId="1444493033">
    <w:abstractNumId w:val="11"/>
  </w:num>
  <w:num w:numId="6" w16cid:durableId="321814149">
    <w:abstractNumId w:val="41"/>
  </w:num>
  <w:num w:numId="7" w16cid:durableId="769357634">
    <w:abstractNumId w:val="45"/>
  </w:num>
  <w:num w:numId="8" w16cid:durableId="836727676">
    <w:abstractNumId w:val="40"/>
  </w:num>
  <w:num w:numId="9" w16cid:durableId="1941179785">
    <w:abstractNumId w:val="43"/>
  </w:num>
  <w:num w:numId="10" w16cid:durableId="202598502">
    <w:abstractNumId w:val="16"/>
  </w:num>
  <w:num w:numId="11" w16cid:durableId="1559052384">
    <w:abstractNumId w:val="13"/>
  </w:num>
  <w:num w:numId="12" w16cid:durableId="1214587269">
    <w:abstractNumId w:val="1"/>
  </w:num>
  <w:num w:numId="13" w16cid:durableId="555552332">
    <w:abstractNumId w:val="52"/>
  </w:num>
  <w:num w:numId="14" w16cid:durableId="1224870381">
    <w:abstractNumId w:val="59"/>
  </w:num>
  <w:num w:numId="15" w16cid:durableId="800923751">
    <w:abstractNumId w:val="4"/>
  </w:num>
  <w:num w:numId="16" w16cid:durableId="1337271878">
    <w:abstractNumId w:val="35"/>
  </w:num>
  <w:num w:numId="17" w16cid:durableId="396126297">
    <w:abstractNumId w:val="24"/>
  </w:num>
  <w:num w:numId="18" w16cid:durableId="1317690359">
    <w:abstractNumId w:val="57"/>
  </w:num>
  <w:num w:numId="19" w16cid:durableId="171603563">
    <w:abstractNumId w:val="29"/>
  </w:num>
  <w:num w:numId="20" w16cid:durableId="1519723">
    <w:abstractNumId w:val="7"/>
  </w:num>
  <w:num w:numId="21" w16cid:durableId="914046225">
    <w:abstractNumId w:val="55"/>
  </w:num>
  <w:num w:numId="22" w16cid:durableId="1284925194">
    <w:abstractNumId w:val="32"/>
  </w:num>
  <w:num w:numId="23" w16cid:durableId="1712340411">
    <w:abstractNumId w:val="17"/>
  </w:num>
  <w:num w:numId="24" w16cid:durableId="2003775830">
    <w:abstractNumId w:val="49"/>
  </w:num>
  <w:num w:numId="25" w16cid:durableId="1519005358">
    <w:abstractNumId w:val="3"/>
  </w:num>
  <w:num w:numId="26" w16cid:durableId="160238790">
    <w:abstractNumId w:val="48"/>
  </w:num>
  <w:num w:numId="27" w16cid:durableId="1839616412">
    <w:abstractNumId w:val="22"/>
  </w:num>
  <w:num w:numId="28" w16cid:durableId="1180701194">
    <w:abstractNumId w:val="46"/>
  </w:num>
  <w:num w:numId="29" w16cid:durableId="521096370">
    <w:abstractNumId w:val="33"/>
  </w:num>
  <w:num w:numId="30" w16cid:durableId="431515312">
    <w:abstractNumId w:val="12"/>
  </w:num>
  <w:num w:numId="31" w16cid:durableId="1561596004">
    <w:abstractNumId w:val="27"/>
  </w:num>
  <w:num w:numId="32" w16cid:durableId="1443064960">
    <w:abstractNumId w:val="53"/>
  </w:num>
  <w:num w:numId="33" w16cid:durableId="1022053675">
    <w:abstractNumId w:val="5"/>
  </w:num>
  <w:num w:numId="34" w16cid:durableId="68776773">
    <w:abstractNumId w:val="18"/>
  </w:num>
  <w:num w:numId="35" w16cid:durableId="1157263494">
    <w:abstractNumId w:val="10"/>
  </w:num>
  <w:num w:numId="36" w16cid:durableId="1582911625">
    <w:abstractNumId w:val="36"/>
  </w:num>
  <w:num w:numId="37" w16cid:durableId="1521313495">
    <w:abstractNumId w:val="14"/>
  </w:num>
  <w:num w:numId="38" w16cid:durableId="1526363287">
    <w:abstractNumId w:val="39"/>
  </w:num>
  <w:num w:numId="39" w16cid:durableId="461775749">
    <w:abstractNumId w:val="9"/>
  </w:num>
  <w:num w:numId="40" w16cid:durableId="1722558422">
    <w:abstractNumId w:val="51"/>
  </w:num>
  <w:num w:numId="41" w16cid:durableId="1648628700">
    <w:abstractNumId w:val="42"/>
  </w:num>
  <w:num w:numId="42" w16cid:durableId="169569394">
    <w:abstractNumId w:val="31"/>
  </w:num>
  <w:num w:numId="43" w16cid:durableId="6257138">
    <w:abstractNumId w:val="19"/>
  </w:num>
  <w:num w:numId="44" w16cid:durableId="744571210">
    <w:abstractNumId w:val="47"/>
  </w:num>
  <w:num w:numId="45" w16cid:durableId="1846281482">
    <w:abstractNumId w:val="37"/>
  </w:num>
  <w:num w:numId="46" w16cid:durableId="852493693">
    <w:abstractNumId w:val="0"/>
  </w:num>
  <w:num w:numId="47" w16cid:durableId="1964191812">
    <w:abstractNumId w:val="34"/>
  </w:num>
  <w:num w:numId="48" w16cid:durableId="2134009386">
    <w:abstractNumId w:val="28"/>
  </w:num>
  <w:num w:numId="49" w16cid:durableId="2026982456">
    <w:abstractNumId w:val="30"/>
  </w:num>
  <w:num w:numId="50" w16cid:durableId="2048214984">
    <w:abstractNumId w:val="26"/>
  </w:num>
  <w:num w:numId="51" w16cid:durableId="1296376148">
    <w:abstractNumId w:val="6"/>
  </w:num>
  <w:num w:numId="52" w16cid:durableId="1796606128">
    <w:abstractNumId w:val="20"/>
  </w:num>
  <w:num w:numId="53" w16cid:durableId="1045177983">
    <w:abstractNumId w:val="38"/>
  </w:num>
  <w:num w:numId="54" w16cid:durableId="874736035">
    <w:abstractNumId w:val="15"/>
  </w:num>
  <w:num w:numId="55" w16cid:durableId="1271277522">
    <w:abstractNumId w:val="44"/>
  </w:num>
  <w:num w:numId="56" w16cid:durableId="611523187">
    <w:abstractNumId w:val="56"/>
  </w:num>
  <w:num w:numId="57" w16cid:durableId="1378436692">
    <w:abstractNumId w:val="50"/>
  </w:num>
  <w:num w:numId="58" w16cid:durableId="96219436">
    <w:abstractNumId w:val="2"/>
  </w:num>
  <w:num w:numId="59" w16cid:durableId="111096759">
    <w:abstractNumId w:val="54"/>
  </w:num>
  <w:num w:numId="60" w16cid:durableId="18694425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6D3D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5F6D"/>
    <w:rsid w:val="00103B36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C7FB9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437D9"/>
    <w:rsid w:val="002857ED"/>
    <w:rsid w:val="00291C28"/>
    <w:rsid w:val="00297E64"/>
    <w:rsid w:val="002A172E"/>
    <w:rsid w:val="002A1AF6"/>
    <w:rsid w:val="002A5AC8"/>
    <w:rsid w:val="002B28B2"/>
    <w:rsid w:val="002B42A2"/>
    <w:rsid w:val="002C3F0D"/>
    <w:rsid w:val="002D2398"/>
    <w:rsid w:val="002E0CBB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83581"/>
    <w:rsid w:val="0038398A"/>
    <w:rsid w:val="00391BA9"/>
    <w:rsid w:val="003A16B8"/>
    <w:rsid w:val="003A3412"/>
    <w:rsid w:val="003A54EF"/>
    <w:rsid w:val="003A5807"/>
    <w:rsid w:val="003A6895"/>
    <w:rsid w:val="003A68C9"/>
    <w:rsid w:val="003B7412"/>
    <w:rsid w:val="003C32C7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26338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5719"/>
    <w:rsid w:val="00507906"/>
    <w:rsid w:val="00514BD1"/>
    <w:rsid w:val="00516004"/>
    <w:rsid w:val="005213B2"/>
    <w:rsid w:val="005326D3"/>
    <w:rsid w:val="00534329"/>
    <w:rsid w:val="00535D14"/>
    <w:rsid w:val="00576195"/>
    <w:rsid w:val="00581B3C"/>
    <w:rsid w:val="005827E2"/>
    <w:rsid w:val="00584D07"/>
    <w:rsid w:val="00584DA6"/>
    <w:rsid w:val="00586C9E"/>
    <w:rsid w:val="005947CA"/>
    <w:rsid w:val="00595034"/>
    <w:rsid w:val="00595871"/>
    <w:rsid w:val="005A2DF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E55AE"/>
    <w:rsid w:val="005F057B"/>
    <w:rsid w:val="005F45DE"/>
    <w:rsid w:val="005F733A"/>
    <w:rsid w:val="00601F09"/>
    <w:rsid w:val="0060297B"/>
    <w:rsid w:val="006031F2"/>
    <w:rsid w:val="00606B47"/>
    <w:rsid w:val="006101CA"/>
    <w:rsid w:val="00610CB3"/>
    <w:rsid w:val="006120D9"/>
    <w:rsid w:val="006129BF"/>
    <w:rsid w:val="00612D66"/>
    <w:rsid w:val="00624259"/>
    <w:rsid w:val="00624699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C7B32"/>
    <w:rsid w:val="006D199E"/>
    <w:rsid w:val="006D2916"/>
    <w:rsid w:val="006D4F39"/>
    <w:rsid w:val="006D6630"/>
    <w:rsid w:val="006E0C8C"/>
    <w:rsid w:val="007028BA"/>
    <w:rsid w:val="00702E30"/>
    <w:rsid w:val="00704757"/>
    <w:rsid w:val="00706B3C"/>
    <w:rsid w:val="00715F37"/>
    <w:rsid w:val="0074532D"/>
    <w:rsid w:val="00750161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C20"/>
    <w:rsid w:val="007B0B99"/>
    <w:rsid w:val="007B21F5"/>
    <w:rsid w:val="007B671C"/>
    <w:rsid w:val="007D4CFD"/>
    <w:rsid w:val="007E7D56"/>
    <w:rsid w:val="007F319C"/>
    <w:rsid w:val="007F4AC0"/>
    <w:rsid w:val="007F57BE"/>
    <w:rsid w:val="00807DE1"/>
    <w:rsid w:val="0081069C"/>
    <w:rsid w:val="00825543"/>
    <w:rsid w:val="00827988"/>
    <w:rsid w:val="00840981"/>
    <w:rsid w:val="008467A5"/>
    <w:rsid w:val="00847CF6"/>
    <w:rsid w:val="00852557"/>
    <w:rsid w:val="00853159"/>
    <w:rsid w:val="0085328A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32AE2"/>
    <w:rsid w:val="009428CF"/>
    <w:rsid w:val="00944B35"/>
    <w:rsid w:val="00945C15"/>
    <w:rsid w:val="00947756"/>
    <w:rsid w:val="0095114A"/>
    <w:rsid w:val="009524E5"/>
    <w:rsid w:val="00956644"/>
    <w:rsid w:val="0096022C"/>
    <w:rsid w:val="00963002"/>
    <w:rsid w:val="009678DA"/>
    <w:rsid w:val="00967B24"/>
    <w:rsid w:val="009732FB"/>
    <w:rsid w:val="0097591E"/>
    <w:rsid w:val="00975CDE"/>
    <w:rsid w:val="0098449B"/>
    <w:rsid w:val="0098755F"/>
    <w:rsid w:val="009A07B9"/>
    <w:rsid w:val="009A34B1"/>
    <w:rsid w:val="009B12A6"/>
    <w:rsid w:val="009B2738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1A57"/>
    <w:rsid w:val="00A12DBC"/>
    <w:rsid w:val="00A15242"/>
    <w:rsid w:val="00A2126F"/>
    <w:rsid w:val="00A21460"/>
    <w:rsid w:val="00A30E4D"/>
    <w:rsid w:val="00A32E9F"/>
    <w:rsid w:val="00A41993"/>
    <w:rsid w:val="00A53B00"/>
    <w:rsid w:val="00A61B66"/>
    <w:rsid w:val="00A658DD"/>
    <w:rsid w:val="00A676A4"/>
    <w:rsid w:val="00A700BE"/>
    <w:rsid w:val="00A717B0"/>
    <w:rsid w:val="00A85288"/>
    <w:rsid w:val="00A861BB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2817"/>
    <w:rsid w:val="00AF5BC7"/>
    <w:rsid w:val="00B02265"/>
    <w:rsid w:val="00B02F18"/>
    <w:rsid w:val="00B037BC"/>
    <w:rsid w:val="00B04671"/>
    <w:rsid w:val="00B05597"/>
    <w:rsid w:val="00B12699"/>
    <w:rsid w:val="00B15F45"/>
    <w:rsid w:val="00B17E3D"/>
    <w:rsid w:val="00B31B9B"/>
    <w:rsid w:val="00B32265"/>
    <w:rsid w:val="00B343F8"/>
    <w:rsid w:val="00B412FE"/>
    <w:rsid w:val="00B50377"/>
    <w:rsid w:val="00B5102D"/>
    <w:rsid w:val="00B521B7"/>
    <w:rsid w:val="00B64A4B"/>
    <w:rsid w:val="00B727AD"/>
    <w:rsid w:val="00B7541D"/>
    <w:rsid w:val="00B757D7"/>
    <w:rsid w:val="00B80B61"/>
    <w:rsid w:val="00B85388"/>
    <w:rsid w:val="00B86177"/>
    <w:rsid w:val="00BA11FF"/>
    <w:rsid w:val="00BA4A54"/>
    <w:rsid w:val="00BB60E6"/>
    <w:rsid w:val="00BC76C0"/>
    <w:rsid w:val="00BE4995"/>
    <w:rsid w:val="00BF2B60"/>
    <w:rsid w:val="00C04FB8"/>
    <w:rsid w:val="00C15772"/>
    <w:rsid w:val="00C167F6"/>
    <w:rsid w:val="00C16DCB"/>
    <w:rsid w:val="00C20426"/>
    <w:rsid w:val="00C216F3"/>
    <w:rsid w:val="00C30F38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85CC8"/>
    <w:rsid w:val="00C90C62"/>
    <w:rsid w:val="00C958F4"/>
    <w:rsid w:val="00CA2091"/>
    <w:rsid w:val="00CA40AC"/>
    <w:rsid w:val="00CB130B"/>
    <w:rsid w:val="00CB5AF6"/>
    <w:rsid w:val="00CB67E0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2B25"/>
    <w:rsid w:val="00CE36D3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A02"/>
    <w:rsid w:val="00D92EBE"/>
    <w:rsid w:val="00D94CCB"/>
    <w:rsid w:val="00DA0BDD"/>
    <w:rsid w:val="00DA0CAB"/>
    <w:rsid w:val="00DA0F1C"/>
    <w:rsid w:val="00DA49B2"/>
    <w:rsid w:val="00DA5DEE"/>
    <w:rsid w:val="00DB131F"/>
    <w:rsid w:val="00DB232B"/>
    <w:rsid w:val="00DB7B31"/>
    <w:rsid w:val="00DC5FB3"/>
    <w:rsid w:val="00DD27C0"/>
    <w:rsid w:val="00DF01A9"/>
    <w:rsid w:val="00E17DF2"/>
    <w:rsid w:val="00E2438F"/>
    <w:rsid w:val="00E24400"/>
    <w:rsid w:val="00E2684E"/>
    <w:rsid w:val="00E34E2B"/>
    <w:rsid w:val="00E4594B"/>
    <w:rsid w:val="00E45BCA"/>
    <w:rsid w:val="00E5161B"/>
    <w:rsid w:val="00E61516"/>
    <w:rsid w:val="00E67284"/>
    <w:rsid w:val="00E7079C"/>
    <w:rsid w:val="00E734E3"/>
    <w:rsid w:val="00E7425C"/>
    <w:rsid w:val="00E7597F"/>
    <w:rsid w:val="00E759A1"/>
    <w:rsid w:val="00E76185"/>
    <w:rsid w:val="00E80F11"/>
    <w:rsid w:val="00E81C0D"/>
    <w:rsid w:val="00E8658C"/>
    <w:rsid w:val="00E867CC"/>
    <w:rsid w:val="00E876C6"/>
    <w:rsid w:val="00E90535"/>
    <w:rsid w:val="00E91089"/>
    <w:rsid w:val="00E9635D"/>
    <w:rsid w:val="00EB0C46"/>
    <w:rsid w:val="00EB39F9"/>
    <w:rsid w:val="00EB4BE6"/>
    <w:rsid w:val="00EB708E"/>
    <w:rsid w:val="00EC0796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6ECF"/>
    <w:rsid w:val="00F170F4"/>
    <w:rsid w:val="00F17828"/>
    <w:rsid w:val="00F220BE"/>
    <w:rsid w:val="00F3010C"/>
    <w:rsid w:val="00F30689"/>
    <w:rsid w:val="00F31228"/>
    <w:rsid w:val="00F352D5"/>
    <w:rsid w:val="00F35589"/>
    <w:rsid w:val="00F41CB9"/>
    <w:rsid w:val="00F44630"/>
    <w:rsid w:val="00F45D88"/>
    <w:rsid w:val="00F50E05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97B7F"/>
    <w:rsid w:val="00FA1E4B"/>
    <w:rsid w:val="00FA3A0A"/>
    <w:rsid w:val="00FB1AB4"/>
    <w:rsid w:val="00FB6A6F"/>
    <w:rsid w:val="00FB74C0"/>
    <w:rsid w:val="00FC2D99"/>
    <w:rsid w:val="00FC73C8"/>
    <w:rsid w:val="00FE2B72"/>
    <w:rsid w:val="00FE4C87"/>
    <w:rsid w:val="00FE4D20"/>
    <w:rsid w:val="00FE68C8"/>
    <w:rsid w:val="00FF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  <w:style w:type="character" w:styleId="Emphasis">
    <w:name w:val="Emphasis"/>
    <w:basedOn w:val="DefaultParagraphFont"/>
    <w:uiPriority w:val="20"/>
    <w:qFormat/>
    <w:rsid w:val="00706B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6</cp:revision>
  <cp:lastPrinted>2024-01-23T07:51:00Z</cp:lastPrinted>
  <dcterms:created xsi:type="dcterms:W3CDTF">2024-11-19T08:40:00Z</dcterms:created>
  <dcterms:modified xsi:type="dcterms:W3CDTF">2024-12-05T16:05:00Z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9ed62245bacb42e0277c0f132cdc169ed653b062a22fb291d30c4fcecef69432</vt:lpwstr>
  </property>
</Properties>
</file>