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40" w:after="160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MODULE DESCRIPTION FORM</w:t>
      </w:r>
    </w:p>
    <w:p>
      <w:pPr>
        <w:pStyle w:val="Normal"/>
        <w:bidi w:val="1"/>
        <w:jc w:val="center"/>
        <w:rPr>
          <w:sz w:val="48"/>
          <w:szCs w:val="48"/>
        </w:rPr>
      </w:pPr>
      <w:bookmarkStart w:id="0" w:name="_heading=h.gjdgxs"/>
      <w:bookmarkEnd w:id="0"/>
      <w:r>
        <w:rPr>
          <w:sz w:val="48"/>
          <w:sz w:val="48"/>
          <w:szCs w:val="48"/>
          <w:rtl w:val="true"/>
        </w:rPr>
        <w:t>نموذج وصف المادة الدراسية</w:t>
      </w:r>
    </w:p>
    <w:p>
      <w:pPr>
        <w:pStyle w:val="Normal"/>
        <w:bidi w:val="1"/>
        <w:jc w:val="center"/>
        <w:rPr>
          <w:sz w:val="24"/>
          <w:szCs w:val="24"/>
        </w:rPr>
      </w:pPr>
      <w:r>
        <w:rPr>
          <w:sz w:val="24"/>
          <w:szCs w:val="24"/>
          <w:rtl w:val="true"/>
        </w:rPr>
      </w:r>
    </w:p>
    <w:p>
      <w:pPr>
        <w:pStyle w:val="Normal"/>
        <w:bidi w:val="1"/>
        <w:jc w:val="center"/>
        <w:rPr>
          <w:sz w:val="24"/>
          <w:szCs w:val="24"/>
        </w:rPr>
      </w:pPr>
      <w:r>
        <w:rPr>
          <w:sz w:val="24"/>
          <w:szCs w:val="24"/>
          <w:rtl w:val="true"/>
        </w:rPr>
      </w:r>
    </w:p>
    <w:tbl>
      <w:tblPr>
        <w:tblStyle w:val="ac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753"/>
        <w:gridCol w:w="1484"/>
        <w:gridCol w:w="2114"/>
        <w:gridCol w:w="1135"/>
        <w:gridCol w:w="169"/>
        <w:gridCol w:w="632"/>
        <w:gridCol w:w="1466"/>
        <w:gridCol w:w="1701"/>
      </w:tblGrid>
      <w:tr>
        <w:trPr>
          <w:trHeight w:val="280" w:hRule="atLeast"/>
        </w:trPr>
        <w:tc>
          <w:tcPr>
            <w:tcW w:w="104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before="80" w:after="8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Information</w:t>
            </w:r>
          </w:p>
          <w:p>
            <w:pPr>
              <w:pStyle w:val="Normal"/>
              <w:pBdr/>
              <w:bidi w:val="1"/>
              <w:spacing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معلومات المادة الدراسية</w:t>
            </w:r>
          </w:p>
        </w:tc>
      </w:tr>
      <w:tr>
        <w:trPr>
          <w:trHeight w:val="495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Title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30"/>
                <w:szCs w:val="30"/>
              </w:rPr>
            </w:pPr>
            <w:r>
              <w:rPr>
                <w:color w:val="FF0000"/>
                <w:sz w:val="30"/>
                <w:szCs w:val="30"/>
              </w:rPr>
              <w:t>Data Structures and Algorithms</w:t>
            </w:r>
          </w:p>
        </w:tc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>Module Delivery</w:t>
            </w:r>
          </w:p>
        </w:tc>
      </w:tr>
      <w:tr>
        <w:trPr>
          <w:trHeight w:val="405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Type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28"/>
                <w:szCs w:val="28"/>
              </w:rPr>
            </w:pPr>
            <w:r>
              <w:rPr>
                <w:sz w:val="24"/>
                <w:szCs w:val="24"/>
                <w:rtl w:val="true"/>
              </w:rPr>
              <w:t xml:space="preserve"> </w:t>
            </w:r>
          </w:p>
        </w:tc>
        <w:tc>
          <w:tcPr>
            <w:tcW w:w="37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spacing w:before="80" w:after="160"/>
              <w:rPr>
                <w:b/>
              </w:rPr>
            </w:pPr>
            <w:r>
              <w:rPr>
                <w:b/>
              </w:rPr>
              <w:t xml:space="preserve">☐ </w:t>
            </w:r>
            <w:r>
              <w:rPr>
                <w:b/>
              </w:rPr>
              <w:t xml:space="preserve">Theory    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☒ </w:t>
            </w:r>
            <w:r>
              <w:rPr>
                <w:b/>
              </w:rPr>
              <w:t>Lecture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☒ </w:t>
            </w:r>
            <w:r>
              <w:rPr>
                <w:b/>
              </w:rPr>
              <w:t xml:space="preserve">Lab 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☒ </w:t>
            </w:r>
            <w:r>
              <w:rPr>
                <w:b/>
              </w:rPr>
              <w:t>Tutorial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☒ </w:t>
            </w:r>
            <w:r>
              <w:rPr>
                <w:b/>
              </w:rPr>
              <w:t>Practical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80"/>
              <w:rPr>
                <w:b/>
              </w:rPr>
            </w:pPr>
            <w:r>
              <w:rPr>
                <w:b/>
              </w:rPr>
              <w:t xml:space="preserve">☐ </w:t>
            </w:r>
            <w:r>
              <w:rPr>
                <w:b/>
              </w:rPr>
              <w:t>Seminar</w:t>
            </w:r>
          </w:p>
        </w:tc>
      </w:tr>
      <w:tr>
        <w:trPr>
          <w:trHeight w:val="450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Code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  <w:rtl w:val="true"/>
              </w:rPr>
              <w:t xml:space="preserve"> </w:t>
            </w:r>
            <w:r>
              <w:rPr>
                <w:color w:val="FF0000"/>
                <w:sz w:val="28"/>
                <w:szCs w:val="28"/>
              </w:rPr>
              <w:t>DASA225</w:t>
            </w:r>
          </w:p>
        </w:tc>
        <w:tc>
          <w:tcPr>
            <w:tcW w:w="3799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</w:tr>
      <w:tr>
        <w:trPr>
          <w:trHeight w:val="405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 xml:space="preserve">ECTS Credits 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28"/>
                <w:szCs w:val="28"/>
              </w:rPr>
            </w:pPr>
            <w:r>
              <w:rPr>
                <w:sz w:val="24"/>
                <w:szCs w:val="24"/>
                <w:shd w:fill="E8EAED" w:val="clear"/>
                <w:rtl w:val="true"/>
              </w:rPr>
              <w:t xml:space="preserve"> </w:t>
            </w:r>
          </w:p>
        </w:tc>
        <w:tc>
          <w:tcPr>
            <w:tcW w:w="3799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</w:tr>
      <w:tr>
        <w:trPr>
          <w:trHeight w:val="405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SWL (hr/sem)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24"/>
                <w:szCs w:val="24"/>
              </w:rPr>
            </w:pPr>
            <w:r>
              <w:rPr>
                <w:b w:val="false"/>
                <w:color w:val="FF0000"/>
                <w:sz w:val="24"/>
                <w:szCs w:val="24"/>
              </w:rPr>
              <w:t>150</w:t>
            </w:r>
          </w:p>
        </w:tc>
        <w:tc>
          <w:tcPr>
            <w:tcW w:w="3799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Level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hanging="720"/>
              <w:rPr/>
            </w:pPr>
            <w:r>
              <w:rPr/>
              <w:t>UGx11  2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>Semester of Delivery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2</w:t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Administering Department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Type Dept. Code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College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 xml:space="preserve"> </w:t>
            </w:r>
            <w:r>
              <w:rPr/>
              <w:t>Type College Code</w:t>
            </w:r>
          </w:p>
        </w:tc>
      </w:tr>
      <w:tr>
        <w:trPr>
          <w:trHeight w:val="220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Leader</w:t>
            </w:r>
          </w:p>
        </w:tc>
        <w:tc>
          <w:tcPr>
            <w:tcW w:w="3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left="90"/>
              <w:rPr/>
            </w:pPr>
            <w:r>
              <w:rPr/>
              <w:t>Name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E-mail</w:t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Leader’s Acad. Title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Professor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>Module Leader’s Qualification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Ph.D.</w:t>
            </w:r>
          </w:p>
        </w:tc>
      </w:tr>
      <w:tr>
        <w:trPr>
          <w:trHeight w:val="220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Tutor</w:t>
            </w:r>
          </w:p>
        </w:tc>
        <w:tc>
          <w:tcPr>
            <w:tcW w:w="3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left="90"/>
              <w:rPr/>
            </w:pPr>
            <w:r>
              <w:rPr/>
              <w:t>Name (if available)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E-mail</w:t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Peer Reviewer Name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hanging="360" w:left="360"/>
              <w:rPr/>
            </w:pPr>
            <w:r>
              <w:rPr/>
              <w:t>Name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E-mail</w:t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6" w:left="6" w:right="-99"/>
              <w:rPr>
                <w:b/>
              </w:rPr>
            </w:pPr>
            <w:r>
              <w:rPr>
                <w:b/>
              </w:rPr>
              <w:t>Scientific Committee Approval Date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left="360"/>
              <w:rPr/>
            </w:pPr>
            <w:r>
              <w:rPr/>
              <w:t xml:space="preserve"> </w:t>
            </w:r>
          </w:p>
        </w:tc>
        <w:tc>
          <w:tcPr>
            <w:tcW w:w="1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>Version Number</w:t>
            </w:r>
          </w:p>
        </w:tc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1.0</w:t>
            </w:r>
          </w:p>
        </w:tc>
      </w:tr>
    </w:tbl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tbl>
      <w:tblPr>
        <w:tblStyle w:val="ad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563"/>
        <w:gridCol w:w="5159"/>
        <w:gridCol w:w="1604"/>
        <w:gridCol w:w="1128"/>
      </w:tblGrid>
      <w:tr>
        <w:trPr>
          <w:trHeight w:val="620" w:hRule="atLeast"/>
        </w:trPr>
        <w:tc>
          <w:tcPr>
            <w:tcW w:w="10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3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Relation with other Modules</w:t>
            </w:r>
          </w:p>
          <w:p>
            <w:pPr>
              <w:pStyle w:val="Normal"/>
              <w:pBdr/>
              <w:bidi w:val="1"/>
              <w:spacing w:lineRule="auto" w:line="360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العلاقة مع المواد الدراسية الأخرى</w:t>
            </w:r>
          </w:p>
        </w:tc>
      </w:tr>
      <w:tr>
        <w:trPr>
          <w:trHeight w:val="42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</w:rPr>
            </w:pPr>
            <w:r>
              <w:rPr>
                <w:b/>
              </w:rPr>
              <w:t>Prerequisite module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None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</w:rPr>
            </w:pPr>
            <w:r>
              <w:rPr>
                <w:b/>
              </w:rPr>
              <w:t>Semester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</w:rPr>
            </w:pPr>
            <w:r>
              <w:rPr>
                <w:b/>
              </w:rPr>
              <w:t>Co-requisites module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None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>
                <w:b/>
              </w:rPr>
              <w:t>Semester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20"/>
          <w:tab w:val="left" w:pos="5220" w:leader="none"/>
        </w:tabs>
        <w:spacing w:lineRule="auto" w:line="360" w:before="0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360" w:before="0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360" w:before="0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360" w:before="0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360" w:before="0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tbl>
      <w:tblPr>
        <w:tblStyle w:val="ae"/>
        <w:tblW w:w="1043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604"/>
        <w:gridCol w:w="7830"/>
      </w:tblGrid>
      <w:tr>
        <w:trPr>
          <w:trHeight w:val="580" w:hRule="atLeast"/>
        </w:trPr>
        <w:tc>
          <w:tcPr>
            <w:tcW w:w="10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Aims, Learning Outcomes and Indicative Contents</w:t>
            </w:r>
          </w:p>
          <w:p>
            <w:pPr>
              <w:pStyle w:val="Normal"/>
              <w:spacing w:lineRule="auto" w:line="276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أهداف المادة الدراسية ونتائج التعلم والمحتويات الإرشادية</w:t>
            </w:r>
          </w:p>
        </w:tc>
      </w:tr>
      <w:tr>
        <w:trPr>
          <w:trHeight w:val="240" w:hRule="atLeast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Module Objectives</w:t>
            </w:r>
          </w:p>
          <w:p>
            <w:pPr>
              <w:pStyle w:val="Normal"/>
              <w:spacing w:lineRule="auto" w:line="27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أهداف المادة الدراسية</w:t>
            </w:r>
          </w:p>
          <w:p>
            <w:pPr>
              <w:pStyle w:val="Normal"/>
              <w:spacing w:lineRule="auto" w:line="276" w:before="0" w:after="1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rPr>
                <w:color w:val="1C1D1F"/>
              </w:rPr>
            </w:pPr>
            <w:r>
              <w:rPr>
                <w:color w:val="1C1D1F"/>
              </w:rPr>
              <w:t xml:space="preserve"> </w:t>
            </w:r>
            <w:r>
              <w:rPr>
                <w:color w:val="1C1D1F"/>
              </w:rPr>
              <w:t>- To understand and Implement fundamental data structures and algorithms.</w:t>
            </w:r>
          </w:p>
          <w:p>
            <w:pPr>
              <w:pStyle w:val="Normal"/>
              <w:spacing w:lineRule="auto" w:line="276"/>
              <w:rPr>
                <w:color w:val="1C1D1F"/>
              </w:rPr>
            </w:pPr>
            <w:r>
              <w:rPr>
                <w:color w:val="1C1D1F"/>
              </w:rPr>
              <w:t xml:space="preserve"> </w:t>
            </w:r>
            <w:r>
              <w:rPr>
                <w:color w:val="1C1D1F"/>
              </w:rPr>
              <w:t>-To analyze the complexity and performance of algorithms.</w:t>
            </w:r>
          </w:p>
          <w:p>
            <w:pPr>
              <w:pStyle w:val="Normal"/>
              <w:spacing w:lineRule="auto" w:line="276" w:before="0" w:after="160"/>
              <w:rPr>
                <w:color w:val="1C1D1F"/>
              </w:rPr>
            </w:pPr>
            <w:r>
              <w:rPr>
                <w:color w:val="1C1D1F"/>
              </w:rPr>
              <w:t xml:space="preserve"> </w:t>
            </w:r>
            <w:r>
              <w:rPr>
                <w:color w:val="1C1D1F"/>
              </w:rPr>
              <w:t>- To develop problem-solving skills using data structure and algorithms in C++.</w:t>
            </w:r>
          </w:p>
        </w:tc>
      </w:tr>
      <w:tr>
        <w:trPr>
          <w:trHeight w:val="240" w:hRule="atLeast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2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Module Learning Outcomes</w:t>
            </w:r>
          </w:p>
          <w:p>
            <w:pPr>
              <w:pStyle w:val="Normal"/>
              <w:spacing w:lineRule="auto" w:line="2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76" w:before="0" w:after="160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مخرجات التعلم للمادة الدراسية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/>
              <w:spacing w:lineRule="auto" w:line="276"/>
              <w:rPr>
                <w:color w:val="3F4A52"/>
              </w:rPr>
            </w:pPr>
            <w:r>
              <w:rPr>
                <w:color w:val="3F4A52"/>
              </w:rPr>
              <w:t>- Understanding and apply various data structures and their operations.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76"/>
              <w:rPr>
                <w:color w:val="3F4A52"/>
              </w:rPr>
            </w:pPr>
            <w:r>
              <w:rPr>
                <w:color w:val="3F4A52"/>
              </w:rPr>
              <w:t>-Implement algorithms using appropriate data structures.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76"/>
              <w:rPr>
                <w:color w:val="3F4A52"/>
              </w:rPr>
            </w:pPr>
            <w:r>
              <w:rPr>
                <w:color w:val="3F4A52"/>
              </w:rPr>
              <w:t>- Analyze and compare the efficiency of algorithms.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76" w:before="0" w:after="160"/>
              <w:rPr>
                <w:color w:val="3F4A52"/>
              </w:rPr>
            </w:pPr>
            <w:r>
              <w:rPr>
                <w:color w:val="3F4A52"/>
              </w:rPr>
              <w:t>- Solve complex problems using data structures and algorithms in C++.</w:t>
            </w:r>
          </w:p>
        </w:tc>
      </w:tr>
      <w:tr>
        <w:trPr>
          <w:trHeight w:val="240" w:hRule="atLeast"/>
        </w:trPr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Indicative Contents</w:t>
            </w:r>
          </w:p>
          <w:p>
            <w:pPr>
              <w:pStyle w:val="Normal"/>
              <w:bidi w:val="1"/>
              <w:spacing w:lineRule="auto" w:line="312"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المحتويات الإرشادية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Indicative content includes the following :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 Introduction to Data Structures and Algorithms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 Complexity Analysis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- Array and String 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- Linked Lists 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- Stacks and Queues 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- Recursion 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 Trees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 Balanced Trees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 Priorty Queues and Heaps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-Hashing 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-Graph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 Advanced Graph Algorithms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-Sorting Algorithms 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 xml:space="preserve">- Searching Algorithms </w:t>
            </w:r>
          </w:p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- Review and Advanced Topics</w:t>
            </w:r>
          </w:p>
          <w:p>
            <w:pPr>
              <w:pStyle w:val="Normal"/>
              <w:numPr>
                <w:ilvl w:val="0"/>
                <w:numId w:val="3"/>
              </w:num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ind w:hanging="360" w:left="0"/>
              <w:rPr>
                <w:rFonts w:ascii="Segoe UI" w:hAnsi="Segoe UI" w:eastAsia="Times New Roman" w:cs="Segoe UI"/>
                <w:color w:val="0D0D0D"/>
                <w:sz w:val="24"/>
                <w:szCs w:val="24"/>
              </w:rPr>
            </w:pPr>
            <w:r>
              <w:rPr>
                <w:rFonts w:eastAsia="Times New Roman" w:cs="Segoe UI" w:ascii="Segoe UI" w:hAnsi="Segoe UI"/>
                <w:b/>
                <w:bCs/>
                <w:color w:val="0D0D0D"/>
                <w:sz w:val="24"/>
                <w:szCs w:val="24"/>
                <w:bdr w:val="single" w:sz="2" w:space="0" w:color="E3E3E3"/>
              </w:rPr>
              <w:t xml:space="preserve"> </w:t>
            </w:r>
          </w:p>
          <w:p>
            <w:pPr>
              <w:pStyle w:val="Normal"/>
              <w:spacing w:lineRule="auto" w:line="312" w:before="0" w:after="160"/>
              <w:rPr/>
            </w:pPr>
            <w:r>
              <w:rPr>
                <w:color w:val="333333"/>
                <w:u w:val="single"/>
              </w:rPr>
              <w:t xml:space="preserve"> </w:t>
            </w:r>
            <w:r>
              <w:rPr/>
              <w:t>Total hrs = 105 = SSWL - (Exam hrs) = 109 - 4 = 105 hr (Time table hrs x 15 weeks)</w:t>
            </w:r>
          </w:p>
        </w:tc>
      </w:tr>
    </w:tbl>
    <w:p>
      <w:pPr>
        <w:pStyle w:val="Normal"/>
        <w:spacing w:lineRule="auto" w:line="312" w:before="0" w:after="384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</w:p>
    <w:tbl>
      <w:tblPr>
        <w:tblStyle w:val="af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563"/>
        <w:gridCol w:w="7891"/>
      </w:tblGrid>
      <w:tr>
        <w:trPr>
          <w:trHeight w:val="460" w:hRule="atLeast"/>
        </w:trPr>
        <w:tc>
          <w:tcPr>
            <w:tcW w:w="10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Learning and Teaching Strategies</w:t>
            </w:r>
          </w:p>
          <w:p>
            <w:pPr>
              <w:pStyle w:val="Normal"/>
              <w:pBdr/>
              <w:bidi w:val="1"/>
              <w:spacing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استراتيجيات التعلم والتعليم</w:t>
            </w:r>
          </w:p>
        </w:tc>
      </w:tr>
      <w:tr>
        <w:trPr>
          <w:trHeight w:val="22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Strategies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cstheme="majorHAnsi"/>
              </w:rPr>
              <w:t>- Lectures : To explain and discuss key concepts , theories ,and algorithms .</w:t>
            </w:r>
          </w:p>
          <w:p>
            <w:pPr>
              <w:pStyle w:val="Normal"/>
              <w:spacing w:lineRule="auto" w:line="276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cstheme="majorHAnsi"/>
              </w:rPr>
              <w:t>- Lab Sessions : Hands-on programming exercises to reinforce learning .</w:t>
            </w:r>
          </w:p>
          <w:p>
            <w:pPr>
              <w:pStyle w:val="Normal"/>
              <w:spacing w:lineRule="auto" w:line="276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cstheme="majorHAnsi"/>
              </w:rPr>
              <w:t>- Assignments : Regular assignments to apply learned concepts .</w:t>
            </w:r>
          </w:p>
          <w:p>
            <w:pPr>
              <w:pStyle w:val="Normal"/>
              <w:spacing w:lineRule="auto" w:line="276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cstheme="majorHAnsi"/>
              </w:rPr>
              <w:t>- Quizzes and Exams : Periodic assessments to evaluate understanding .</w:t>
            </w:r>
          </w:p>
          <w:p>
            <w:pPr>
              <w:pStyle w:val="Normal"/>
              <w:spacing w:lineRule="auto" w:line="276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cstheme="majorHAnsi"/>
              </w:rPr>
              <w:t>- Projects : Comprehensive projects to integrate various concepts.</w:t>
            </w:r>
          </w:p>
          <w:p>
            <w:pPr>
              <w:pStyle w:val="Normal"/>
              <w:spacing w:lineRule="auto" w:line="276" w:before="0" w:after="160"/>
              <w:jc w:val="both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cstheme="majorHAnsi"/>
              </w:rPr>
            </w:r>
          </w:p>
        </w:tc>
      </w:tr>
    </w:tbl>
    <w:p>
      <w:pPr>
        <w:pStyle w:val="Normal"/>
        <w:spacing w:lineRule="auto" w:line="276"/>
        <w:rPr>
          <w:rFonts w:ascii="Segoe UI" w:hAnsi="Segoe UI" w:eastAsia="Times New Roman" w:cs="Segoe UI"/>
          <w:b/>
          <w:bCs/>
          <w:color w:val="0D0D0D"/>
          <w:sz w:val="24"/>
          <w:szCs w:val="24"/>
          <w:bdr w:val="single" w:sz="2" w:space="0" w:color="E3E3E3"/>
        </w:rPr>
      </w:pPr>
      <w:r>
        <w:rPr>
          <w:rFonts w:eastAsia="Times New Roman" w:cs="Segoe UI" w:ascii="Segoe UI" w:hAnsi="Segoe UI"/>
          <w:b/>
          <w:bCs/>
          <w:color w:val="0D0D0D"/>
          <w:sz w:val="24"/>
          <w:szCs w:val="24"/>
          <w:bdr w:val="single" w:sz="2" w:space="0" w:color="E3E3E3"/>
        </w:rPr>
        <w:t xml:space="preserve"> </w:t>
      </w:r>
    </w:p>
    <w:p>
      <w:pPr>
        <w:pStyle w:val="Normal"/>
        <w:spacing w:lineRule="auto" w:line="276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</w:r>
    </w:p>
    <w:tbl>
      <w:tblPr>
        <w:tblStyle w:val="af0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4077"/>
        <w:gridCol w:w="1275"/>
        <w:gridCol w:w="3974"/>
        <w:gridCol w:w="1128"/>
      </w:tblGrid>
      <w:tr>
        <w:trPr>
          <w:trHeight w:val="620" w:hRule="atLeast"/>
        </w:trPr>
        <w:tc>
          <w:tcPr>
            <w:tcW w:w="10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pBdr/>
              <w:spacing w:lineRule="auto" w:line="312"/>
              <w:jc w:val="center"/>
              <w:rPr>
                <w:sz w:val="24"/>
                <w:szCs w:val="24"/>
              </w:rPr>
            </w:pPr>
            <w:r>
              <w:rPr>
                <w:b/>
                <w:color w:val="17365D"/>
                <w:sz w:val="28"/>
                <w:szCs w:val="28"/>
              </w:rPr>
              <w:t>Student Workload (SWL)</w:t>
            </w:r>
          </w:p>
          <w:p>
            <w:pPr>
              <w:pStyle w:val="Normal"/>
              <w:pBdr/>
              <w:bidi w:val="1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 xml:space="preserve">الحمل الدراسي للطالب محسوب لـ </w:t>
            </w:r>
            <w:r>
              <w:rPr>
                <w:b/>
                <w:b/>
                <w:color w:val="17365D"/>
                <w:sz w:val="28"/>
                <w:sz w:val="28"/>
                <w:szCs w:val="28"/>
              </w:rPr>
              <w:t>١٥</w:t>
            </w: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 xml:space="preserve"> اسبوعا</w:t>
            </w:r>
          </w:p>
        </w:tc>
      </w:tr>
      <w:tr>
        <w:trPr>
          <w:trHeight w:val="42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Structured SWL (h/sem)</w:t>
            </w:r>
          </w:p>
          <w:p>
            <w:pPr>
              <w:pStyle w:val="Normal"/>
              <w:spacing w:lineRule="auto" w:line="312" w:before="0" w:after="160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الحمل الدراسي المنتظم للطالب خلال الفصل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12"/>
              <w:rPr>
                <w:b/>
              </w:rPr>
            </w:pPr>
            <w:r>
              <w:rPr>
                <w:b/>
              </w:rPr>
              <w:t>Structured SWL (h/w)</w:t>
            </w:r>
          </w:p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  <w:b/>
                <w:rtl w:val="true"/>
              </w:rPr>
              <w:t>الحمل الدراسي المنتظم للطالب أسبوعيا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>
          <w:trHeight w:val="42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Unstructured SWL (h/sem)</w:t>
            </w:r>
          </w:p>
          <w:p>
            <w:pPr>
              <w:pStyle w:val="Normal"/>
              <w:spacing w:lineRule="auto" w:line="312" w:before="0" w:after="160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الحمل الدراسي غير المنتظم للطالب خلال الفصل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12"/>
              <w:rPr>
                <w:b/>
              </w:rPr>
            </w:pPr>
            <w:r>
              <w:rPr>
                <w:b/>
              </w:rPr>
              <w:t>Unstructured SWL (h/w)</w:t>
            </w:r>
          </w:p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  <w:b/>
                <w:rtl w:val="true"/>
              </w:rPr>
              <w:t>الحمل الدراسي غير المنتظم للطالب أسبوعيا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rPr>
          <w:trHeight w:val="42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SWL (h/sem)</w:t>
            </w:r>
          </w:p>
          <w:p>
            <w:pPr>
              <w:pStyle w:val="Normal"/>
              <w:spacing w:lineRule="auto" w:line="312" w:before="0" w:after="160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الحمل الدراسي الكلي للطالب خلال الفصل</w:t>
            </w:r>
          </w:p>
        </w:tc>
        <w:tc>
          <w:tcPr>
            <w:tcW w:w="6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</w:t>
            </w:r>
          </w:p>
        </w:tc>
      </w:tr>
    </w:tbl>
    <w:p>
      <w:pPr>
        <w:pStyle w:val="Normal"/>
        <w:spacing w:lineRule="auto" w:line="312" w:before="0" w:after="0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312" w:before="0" w:after="0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312" w:before="0" w:after="0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312" w:before="0" w:after="0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312" w:before="0" w:after="0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312" w:before="0" w:after="0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312" w:before="0" w:after="0"/>
        <w:rPr>
          <w:b/>
          <w:color w:val="000000"/>
        </w:rPr>
      </w:pPr>
      <w:r>
        <w:rPr>
          <w:b/>
          <w:color w:val="000000"/>
        </w:rPr>
      </w:r>
    </w:p>
    <w:tbl>
      <w:tblPr>
        <w:tblStyle w:val="af1"/>
        <w:tblW w:w="10500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484"/>
        <w:gridCol w:w="1785"/>
        <w:gridCol w:w="1620"/>
        <w:gridCol w:w="1905"/>
        <w:gridCol w:w="1321"/>
        <w:gridCol w:w="2384"/>
      </w:tblGrid>
      <w:tr>
        <w:trPr>
          <w:trHeight w:val="838" w:hRule="atLeast"/>
        </w:trPr>
        <w:tc>
          <w:tcPr>
            <w:tcW w:w="104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312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Evaluation</w:t>
            </w:r>
          </w:p>
          <w:p>
            <w:pPr>
              <w:pStyle w:val="Normal"/>
              <w:pBdr/>
              <w:bidi w:val="1"/>
              <w:spacing w:lineRule="auto" w:line="312" w:before="0" w:after="160"/>
              <w:jc w:val="center"/>
              <w:rPr>
                <w:b/>
                <w:color w:val="17365D"/>
                <w:sz w:val="32"/>
                <w:szCs w:val="32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تقييم المادة الدراسية</w:t>
            </w:r>
          </w:p>
        </w:tc>
      </w:tr>
      <w:tr>
        <w:trPr>
          <w:trHeight w:val="200" w:hRule="atLeast"/>
        </w:trPr>
        <w:tc>
          <w:tcPr>
            <w:tcW w:w="3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/>
              <w:ind w:hanging="720"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spacing w:lineRule="auto" w:line="312" w:before="0" w:after="160"/>
              <w:ind w:hanging="720"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Time/Number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Weight (Marks)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Week Due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Relevant Learning Outcome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Formative assessment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Quizzes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5 and 10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LO #1, #2 and #10, #11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Assignments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2 and 12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LO #3, #4 and #6, #7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 xml:space="preserve">Projects / </w:t>
            </w:r>
            <w:r>
              <w:rPr>
                <w:b/>
                <w:color w:val="FF0000"/>
              </w:rPr>
              <w:t>Lab.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Continuous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 xml:space="preserve">All 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Report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13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LO #5, #8 and #10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Summative assessment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Midterm Exam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2hr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7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LO #1 - #7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Final Exam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3hr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50% (50)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16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All</w:t>
            </w:r>
          </w:p>
        </w:tc>
      </w:tr>
      <w:tr>
        <w:trPr>
          <w:trHeight w:val="220" w:hRule="atLeast"/>
        </w:trPr>
        <w:tc>
          <w:tcPr>
            <w:tcW w:w="4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Total assessment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100% (100 Marks)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</w:r>
          </w:p>
        </w:tc>
      </w:tr>
    </w:tbl>
    <w:p>
      <w:pPr>
        <w:pStyle w:val="Normal"/>
        <w:spacing w:lineRule="auto" w:line="312" w:before="0" w:after="0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p>
      <w:pPr>
        <w:pStyle w:val="Normal"/>
        <w:spacing w:lineRule="auto" w:line="312" w:before="0" w:after="0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p>
      <w:pPr>
        <w:pStyle w:val="Normal"/>
        <w:spacing w:lineRule="auto" w:line="276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tbl>
      <w:tblPr>
        <w:tblStyle w:val="af2"/>
        <w:tblW w:w="10500" w:type="dxa"/>
        <w:jc w:val="left"/>
        <w:tblInd w:w="-5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260"/>
        <w:gridCol w:w="9239"/>
      </w:tblGrid>
      <w:tr>
        <w:trPr>
          <w:trHeight w:val="778" w:hRule="atLeast"/>
        </w:trPr>
        <w:tc>
          <w:tcPr>
            <w:tcW w:w="10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3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Delivery Plan (Weekly Syllabus)</w:t>
            </w:r>
          </w:p>
          <w:p>
            <w:pPr>
              <w:pStyle w:val="Normal"/>
              <w:pBdr/>
              <w:bidi w:val="1"/>
              <w:spacing w:lineRule="auto" w:line="360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المنهاج الاسبوعي النظري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hanging="720" w:left="-18"/>
              <w:rPr>
                <w:b/>
              </w:rPr>
            </w:pPr>
            <w:r>
              <w:rPr>
                <w:b/>
              </w:rPr>
              <w:t xml:space="preserve">Week  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  <w:sz w:val="24"/>
                <w:szCs w:val="24"/>
              </w:rPr>
            </w:pPr>
            <w:r>
              <w:rPr>
                <w:b/>
              </w:rPr>
              <w:t>Material Covered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Introduction to Data structures and Algorithms : basics review.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Complexity Analysis : Time and space complexity .</w:t>
            </w:r>
          </w:p>
        </w:tc>
      </w:tr>
      <w:tr>
        <w:trPr>
          <w:trHeight w:val="340" w:hRule="atLeas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Arrays and Strings : Array operations , String manipulation and multidimensional arrays .</w:t>
            </w:r>
          </w:p>
        </w:tc>
      </w:tr>
      <w:tr>
        <w:trPr>
          <w:trHeight w:val="340" w:hRule="atLeas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>
                <w:rFonts w:cs="Calibri" w:cstheme="majorHAnsi"/>
              </w:rPr>
              <w:t xml:space="preserve"> </w:t>
            </w:r>
            <w:r>
              <w:rPr>
                <w:rFonts w:cs="Calibri" w:cstheme="majorHAnsi"/>
              </w:rPr>
              <w:t>Linked Lists :Singly Linked lists , doubly linked lists , circular linked lists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 </w:t>
            </w:r>
            <w:r>
              <w:rPr/>
              <w:t>Stacks and Queues :Stack operations and queue operations ,application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  </w:t>
            </w:r>
            <w:r>
              <w:rPr/>
              <w:t>Recursion : Recursive algorithms ,comparison with iteration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Trees : Binary Trees , binary search trees , tree traversal techniques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i/>
                <w:i/>
                <w:iCs/>
              </w:rPr>
            </w:pPr>
            <w:r>
              <w:rPr/>
              <w:t xml:space="preserve">  </w:t>
            </w:r>
            <w:r>
              <w:rPr/>
              <w:t>Balanced Trees : AVL trees , rotations , balance factor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Priority Queues and Heaps :Binary heaps , heap operations ,applications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Hashing : Hash functions, Hash table operations ,collisions handling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11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Graphs : Graph representations ,BFS ,DFS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12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Advance Graph Algorithms : shortest path and minimum spanning tree algorithms ,Dijkstra’s algorithm , Kruskal ‘s algorithm, Prim’s algorithm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13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Sorting Algorithms : Quick Sort , Merge Sort  , Heap Sort ,non-comparison sorts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14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Searching Algorithms : Linear Search , binary Search , search in data structures.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15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Review and Advance Topics : understanding and introduce dynamic programming and backtracking.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16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 xml:space="preserve"> </w:t>
            </w:r>
            <w:r>
              <w:rPr/>
              <w:t>Final Review and Exam Preparation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Style w:val="af3"/>
        <w:tblW w:w="10500" w:type="dxa"/>
        <w:jc w:val="left"/>
        <w:tblInd w:w="-5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260"/>
        <w:gridCol w:w="9239"/>
      </w:tblGrid>
      <w:tr>
        <w:trPr>
          <w:trHeight w:val="733" w:hRule="atLeast"/>
        </w:trPr>
        <w:tc>
          <w:tcPr>
            <w:tcW w:w="10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Delivery Plan (Weekly Lab. Syllabus)</w:t>
            </w:r>
          </w:p>
          <w:p>
            <w:pPr>
              <w:pStyle w:val="Normal"/>
              <w:pBdr/>
              <w:bidi w:val="1"/>
              <w:spacing w:lineRule="auto" w:line="276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المنهاج الاسبوعي للمختبر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hanging="720" w:left="-18"/>
              <w:rPr>
                <w:b/>
              </w:rPr>
            </w:pPr>
            <w:r>
              <w:rPr>
                <w:b/>
              </w:rPr>
              <w:t xml:space="preserve">Week  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  <w:sz w:val="24"/>
                <w:szCs w:val="24"/>
              </w:rPr>
            </w:pPr>
            <w:r>
              <w:rPr>
                <w:b/>
              </w:rPr>
              <w:t>Material Covered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 </w:t>
            </w:r>
            <w:r>
              <w:rPr/>
              <w:t>Lab1 : review of  C++ programs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>Lab 2:  Complexity Analysis : solve problems on Complexity analysis.</w:t>
            </w:r>
          </w:p>
        </w:tc>
      </w:tr>
      <w:tr>
        <w:trPr>
          <w:trHeight w:val="340" w:hRule="atLeas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>Lab 3:    Array and String : Implement array and string operations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Lab 4 :  Linked lists : implement Singly ,doubly ,and circular linked lists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 xml:space="preserve">Lab 5:  Stack and Queues : implement Stack and Queue using array and linked lists .  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>Lab 6:   Recursion : Implement recursive algorithms ( Factorial ,Fibonacci,etc.)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sz w:val="24"/>
                <w:szCs w:val="24"/>
              </w:rPr>
            </w:pPr>
            <w:r>
              <w:rPr/>
              <w:t>Lab 7:   Trees : Implement binary tree structure and traversals method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Lab 8 : Balanced Trees : Implement AVL trees and balancing operations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Lab  9:  Priority Queues and Heaps : Implement heaps and priority queues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 xml:space="preserve">Lab 10 :  Hashing :  Implement hash tables and collision resolution . 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11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 xml:space="preserve">Lab 11 :  Graph : Implement BFS  and DFS . 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12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bCs/>
              </w:rPr>
            </w:pPr>
            <w:r>
              <w:rPr>
                <w:bCs/>
              </w:rPr>
              <w:t>Lab 12 :  Advanced Graph Algorithms : Implement Dijktra’s and  Kruskal’s  algorithms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13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Lab 13 :  Sorting Algorithms : implement Sort Algorithms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14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Lab 14 :  Searching Algorithms : Implement Linear and Binary  Search Algorithms 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left="-18"/>
              <w:jc w:val="center"/>
              <w:rPr>
                <w:b/>
              </w:rPr>
            </w:pPr>
            <w:r>
              <w:rPr>
                <w:b/>
              </w:rPr>
              <w:t>Week 15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Lab 15 :  Final Project and Review .</w:t>
            </w:r>
          </w:p>
        </w:tc>
      </w:tr>
    </w:tbl>
    <w:p>
      <w:pPr>
        <w:pStyle w:val="Normal"/>
        <w:tabs>
          <w:tab w:val="clear" w:pos="720"/>
          <w:tab w:val="center" w:pos="3870" w:leader="none"/>
        </w:tabs>
        <w:spacing w:lineRule="auto" w:line="360" w:before="0" w:after="0"/>
        <w:ind w:left="1985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</w:r>
    </w:p>
    <w:tbl>
      <w:tblPr>
        <w:tblStyle w:val="af4"/>
        <w:tblW w:w="1051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934"/>
        <w:gridCol w:w="5866"/>
        <w:gridCol w:w="2715"/>
      </w:tblGrid>
      <w:tr>
        <w:trPr/>
        <w:tc>
          <w:tcPr>
            <w:tcW w:w="10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Learning and Teaching Resources</w:t>
            </w:r>
          </w:p>
          <w:p>
            <w:pPr>
              <w:pStyle w:val="Normal"/>
              <w:pBdr/>
              <w:bidi w:val="1"/>
              <w:spacing w:lineRule="auto" w:line="276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مصادر التعلم والتدريس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ind w:hanging="720"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Available in Nthe Library?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ind w:left="90"/>
              <w:rPr>
                <w:b/>
              </w:rPr>
            </w:pPr>
            <w:r>
              <w:rPr>
                <w:b/>
              </w:rPr>
              <w:t>Required Texts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/>
              <w:ind w:left="185"/>
              <w:rPr>
                <w:rFonts w:ascii="Calibri" w:hAnsi="Calibri" w:cs="Calibri" w:asciiTheme="majorHAnsi" w:cstheme="majorHAnsi" w:hAnsiTheme="majorHAnsi"/>
                <w:color w:val="auto"/>
              </w:rPr>
            </w:pPr>
            <w:r>
              <w:rPr>
                <w:rFonts w:cs="Calibri" w:cstheme="majorHAnsi"/>
                <w:color w:val="auto"/>
              </w:rPr>
              <w:t xml:space="preserve">- “Data Structures and Algorithm Analysis in C++” by  </w:t>
            </w:r>
          </w:p>
          <w:p>
            <w:pPr>
              <w:pStyle w:val="Normal"/>
              <w:spacing w:lineRule="auto" w:line="312"/>
              <w:ind w:left="185"/>
              <w:rPr>
                <w:rFonts w:ascii="Calibri" w:hAnsi="Calibri" w:cs="Calibri" w:asciiTheme="majorHAnsi" w:cstheme="majorHAnsi" w:hAnsiTheme="majorHAnsi"/>
                <w:color w:val="auto"/>
              </w:rPr>
            </w:pPr>
            <w:r>
              <w:rPr>
                <w:rFonts w:cs="Calibri" w:cstheme="majorHAnsi"/>
                <w:color w:val="auto"/>
              </w:rPr>
              <w:t xml:space="preserve">     </w:t>
            </w:r>
            <w:bookmarkStart w:id="1" w:name="_GoBack"/>
            <w:bookmarkEnd w:id="1"/>
            <w:r>
              <w:rPr>
                <w:rFonts w:cs="Calibri" w:cstheme="majorHAnsi"/>
                <w:color w:val="auto"/>
              </w:rPr>
              <w:t>MarkAllen Weiss .</w:t>
            </w:r>
          </w:p>
          <w:p>
            <w:pPr>
              <w:pStyle w:val="Normal"/>
              <w:spacing w:lineRule="auto" w:line="312" w:before="0" w:after="160"/>
              <w:ind w:left="185"/>
              <w:rPr>
                <w:rFonts w:ascii="Calibri" w:hAnsi="Calibri" w:cs="Calibri" w:asciiTheme="majorHAnsi" w:cstheme="majorHAnsi" w:hAnsiTheme="majorHAnsi"/>
              </w:rPr>
            </w:pPr>
            <w:r>
              <w:rPr>
                <w:rFonts w:cs="Calibri" w:cstheme="majorHAnsi"/>
              </w:rPr>
              <w:t xml:space="preserve">- “Algorithms in C++ “ by Robert Sedgewick. 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/>
              <w:jc w:val="center"/>
              <w:rPr/>
            </w:pPr>
            <w:r>
              <w:rPr/>
              <w:t xml:space="preserve"> </w:t>
            </w:r>
            <w:r>
              <w:rPr/>
              <w:t>No</w:t>
            </w:r>
          </w:p>
          <w:p>
            <w:pPr>
              <w:pStyle w:val="Normal"/>
              <w:spacing w:lineRule="auto" w:line="312" w:before="0" w:after="160"/>
              <w:jc w:val="center"/>
              <w:rPr>
                <w:color w:val="FF0000"/>
              </w:rPr>
            </w:pPr>
            <w:r>
              <w:rPr/>
              <w:t>No</w:t>
            </w:r>
          </w:p>
        </w:tc>
      </w:tr>
      <w:tr>
        <w:trPr>
          <w:trHeight w:val="640" w:hRule="atLeast"/>
        </w:trPr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ind w:left="90"/>
              <w:rPr>
                <w:b/>
              </w:rPr>
            </w:pPr>
            <w:r>
              <w:rPr>
                <w:b/>
              </w:rPr>
              <w:t>Recommended Texts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/>
              <w:rPr/>
            </w:pPr>
            <w:r>
              <w:rPr/>
              <w:t xml:space="preserve"> </w:t>
            </w:r>
            <w:r>
              <w:rPr/>
              <w:t xml:space="preserve">-“Introduction to Algorithms” by Thomas H.Cormen ,Charless     </w:t>
            </w:r>
          </w:p>
          <w:p>
            <w:pPr>
              <w:pStyle w:val="Normal"/>
              <w:spacing w:lineRule="auto" w:line="312" w:before="0" w:after="160"/>
              <w:rPr/>
            </w:pPr>
            <w:r>
              <w:rPr/>
              <w:t xml:space="preserve">   </w:t>
            </w:r>
            <w:r>
              <w:rPr/>
              <w:t xml:space="preserve">E.,Ronald L .Rivest ,and Clifford Stein . 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ind w:left="90"/>
              <w:rPr>
                <w:b/>
              </w:rPr>
            </w:pPr>
            <w:r>
              <w:rPr>
                <w:b/>
              </w:rPr>
              <w:t>Websites</w:t>
            </w:r>
          </w:p>
        </w:tc>
        <w:tc>
          <w:tcPr>
            <w:tcW w:w="8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/>
              <w:ind w:left="180"/>
              <w:rPr/>
            </w:pPr>
            <w:r>
              <w:rPr/>
              <w:t xml:space="preserve"> </w:t>
            </w:r>
            <w:r>
              <w:rPr/>
              <w:t>-Cplusplus.com</w:t>
            </w:r>
          </w:p>
          <w:p>
            <w:pPr>
              <w:pStyle w:val="Normal"/>
              <w:spacing w:lineRule="auto" w:line="312"/>
              <w:ind w:left="180"/>
              <w:rPr/>
            </w:pPr>
            <w:r>
              <w:rPr/>
              <w:t>-Greeks for Greeks Data Structures</w:t>
            </w:r>
          </w:p>
          <w:p>
            <w:pPr>
              <w:pStyle w:val="Normal"/>
              <w:spacing w:lineRule="auto" w:line="312" w:before="0" w:after="160"/>
              <w:ind w:left="180"/>
              <w:rPr/>
            </w:pPr>
            <w:r>
              <w:rPr/>
              <w:t>- Stack Overflow</w:t>
            </w:r>
          </w:p>
        </w:tc>
      </w:tr>
    </w:tbl>
    <w:p>
      <w:pPr>
        <w:pStyle w:val="Normal"/>
        <w:tabs>
          <w:tab w:val="clear" w:pos="720"/>
          <w:tab w:val="left" w:pos="1980" w:leader="none"/>
        </w:tabs>
        <w:ind w:hanging="1985" w:left="1985"/>
        <w:jc w:val="both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ab/>
        <w:tab/>
      </w:r>
    </w:p>
    <w:tbl>
      <w:tblPr>
        <w:tblStyle w:val="af5"/>
        <w:tblW w:w="10500" w:type="dxa"/>
        <w:jc w:val="left"/>
        <w:tblInd w:w="-5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620"/>
        <w:gridCol w:w="1709"/>
        <w:gridCol w:w="2085"/>
        <w:gridCol w:w="1155"/>
        <w:gridCol w:w="3931"/>
      </w:tblGrid>
      <w:tr>
        <w:trPr>
          <w:trHeight w:val="300" w:hRule="atLeast"/>
        </w:trPr>
        <w:tc>
          <w:tcPr>
            <w:tcW w:w="10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E599" w:val="clear"/>
          </w:tcPr>
          <w:p>
            <w:pPr>
              <w:pStyle w:val="Normal"/>
              <w:tabs>
                <w:tab w:val="clear" w:pos="720"/>
                <w:tab w:val="left" w:pos="1890" w:leader="none"/>
                <w:tab w:val="center" w:pos="4544" w:leader="none"/>
              </w:tabs>
              <w:ind w:right="1152"/>
              <w:rPr>
                <w:b/>
                <w:sz w:val="28"/>
                <w:szCs w:val="28"/>
              </w:rPr>
            </w:pPr>
            <w:bookmarkStart w:id="2" w:name="_heading=h.30j0zll"/>
            <w:bookmarkEnd w:id="2"/>
            <w:r>
              <w:rPr>
                <w:b/>
                <w:sz w:val="28"/>
                <w:szCs w:val="28"/>
              </w:rPr>
              <w:tab/>
              <w:tab/>
              <w:t xml:space="preserve">                   Grading Scheme</w:t>
            </w:r>
          </w:p>
          <w:p>
            <w:pPr>
              <w:pStyle w:val="Normal"/>
              <w:pBdr/>
              <w:bidi w:val="1"/>
              <w:spacing w:before="0" w:after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مخطط الدرجات</w:t>
            </w:r>
          </w:p>
        </w:tc>
      </w:tr>
      <w:tr>
        <w:trPr>
          <w:trHeight w:val="300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DEDED" w:val="clear"/>
          </w:tcPr>
          <w:p>
            <w:pPr>
              <w:pStyle w:val="Normal"/>
              <w:spacing w:before="0" w:after="160"/>
              <w:rPr>
                <w:b/>
                <w:sz w:val="24"/>
                <w:szCs w:val="24"/>
              </w:rPr>
            </w:pPr>
            <w:r>
              <w:rPr>
                <w:b/>
              </w:rPr>
              <w:t>Group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DEDED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EDEDED" w:val="clear"/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</w:rPr>
            </w:pPr>
            <w:r>
              <w:rPr>
                <w:b/>
                <w:b/>
                <w:rtl w:val="true"/>
              </w:rPr>
              <w:t>التقدير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EDEDED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Marks %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EDEDED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Definition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Success Group</w:t>
            </w:r>
          </w:p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(50 - 100)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A - </w:t>
            </w:r>
            <w:r>
              <w:rPr/>
              <w:t>Excellent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rtl w:val="true"/>
              </w:rPr>
              <w:t>امتياز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90 - 100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Outstanding Performance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B - </w:t>
            </w:r>
            <w:r>
              <w:rPr/>
              <w:t>Very Good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rtl w:val="true"/>
              </w:rPr>
              <w:t xml:space="preserve">جيد جدا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80 - 89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Above average with some errors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C – </w:t>
            </w:r>
            <w:r>
              <w:rPr/>
              <w:t>Good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rtl w:val="true"/>
              </w:rPr>
              <w:t>جيد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70 - 79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Sound work with notable errors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D - </w:t>
            </w:r>
            <w:r>
              <w:rPr/>
              <w:t>Satisfactory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rtl w:val="true"/>
              </w:rPr>
              <w:t xml:space="preserve">متوسط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60 - 69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Fair but with major shortcomings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E - </w:t>
            </w:r>
            <w:r>
              <w:rPr/>
              <w:t>Sufficient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rtl w:val="true"/>
              </w:rPr>
              <w:t xml:space="preserve">مقبول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50 - 59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Work meets minimum criteria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Fail Group</w:t>
            </w:r>
          </w:p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(0 – 49)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FX – </w:t>
            </w:r>
            <w:r>
              <w:rPr/>
              <w:t>Fail</w:t>
            </w:r>
            <w:r>
              <w:rPr>
                <w:b/>
              </w:rPr>
              <w:t xml:space="preserve">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 xml:space="preserve">راسب </w:t>
            </w:r>
            <w:r>
              <w:rPr>
                <w:b/>
                <w:sz w:val="24"/>
                <w:szCs w:val="24"/>
                <w:rtl w:val="true"/>
              </w:rPr>
              <w:t>(</w:t>
            </w:r>
            <w:r>
              <w:rPr>
                <w:b/>
                <w:b/>
                <w:sz w:val="24"/>
                <w:sz w:val="24"/>
                <w:szCs w:val="24"/>
                <w:rtl w:val="true"/>
              </w:rPr>
              <w:t>قيد المعالجة</w:t>
            </w:r>
            <w:r>
              <w:rPr>
                <w:b/>
                <w:sz w:val="24"/>
                <w:szCs w:val="24"/>
                <w:rtl w:val="true"/>
              </w:rPr>
              <w:t>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(45-49)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More work required but credit awarded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F – </w:t>
            </w:r>
            <w:r>
              <w:rPr/>
              <w:t>Fail</w:t>
            </w:r>
            <w:r>
              <w:rPr>
                <w:b/>
              </w:rPr>
              <w:t xml:space="preserve">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</w:rPr>
            </w:pPr>
            <w:r>
              <w:rPr>
                <w:b/>
                <w:b/>
                <w:rtl w:val="true"/>
              </w:rPr>
              <w:t>راسب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(0-44)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Considerable amount of work required</w:t>
            </w:r>
          </w:p>
        </w:tc>
      </w:tr>
      <w:tr>
        <w:trPr>
          <w:trHeight w:val="300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1340" w:hRule="atLeast"/>
        </w:trPr>
        <w:tc>
          <w:tcPr>
            <w:tcW w:w="10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pacing w:before="0" w:after="160"/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Note:</w:t>
            </w:r>
            <w:r>
              <w:rPr/>
              <w:t xml:space="preserve"> Marks Decimal places above or below 0.5 will be rounded to the higher or lower full mark (for example a mark of 54.5 will be rounded to 55, whereas a mark of 54.4 will be rounded to 54. The University has a policy NOT to condone "near-pass fails" so the only adjustment to marks awarded by the original marker(s) will be the automatic rounding outlined above.</w:t>
            </w:r>
          </w:p>
        </w:tc>
      </w:tr>
    </w:tbl>
    <w:p>
      <w:pPr>
        <w:pStyle w:val="Normal"/>
        <w:bidi w:val="1"/>
        <w:spacing w:lineRule="auto" w:line="276" w:before="0" w:after="200"/>
        <w:jc w:val="left"/>
        <w:rPr/>
      </w:pPr>
      <w:r>
        <w:rPr>
          <w:rtl w:val="true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40" w:right="1440" w:gutter="0" w:header="0" w:top="1440" w:footer="227" w:bottom="1135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Georg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egoe UI">
    <w:charset w:val="00"/>
    <w:family w:val="roman"/>
    <w:pitch w:val="variable"/>
  </w:font>
  <w:font w:name="OpenSymbol">
    <w:altName w:val="Arial Unicode MS"/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153" w:leader="none"/>
        <w:tab w:val="right" w:pos="8306" w:leader="none"/>
      </w:tabs>
      <w:spacing w:lineRule="auto" w:line="240" w:before="0" w:after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7</w:t>
    </w:r>
    <w:r>
      <w:rPr>
        <w:color w:val="000000"/>
      </w:rPr>
      <w:fldChar w:fldCharType="end"/>
    </w:r>
  </w:p>
  <w:p>
    <w:pPr>
      <w:pStyle w:val="Normal"/>
      <w:pBdr/>
      <w:tabs>
        <w:tab w:val="clear" w:pos="720"/>
        <w:tab w:val="center" w:pos="4680" w:leader="none"/>
        <w:tab w:val="right" w:pos="9360" w:leader="none"/>
      </w:tabs>
      <w:bidi w:val="1"/>
      <w:spacing w:lineRule="auto" w:line="240" w:before="0" w:after="0"/>
      <w:jc w:val="left"/>
      <w:rPr>
        <w:color w:val="000000"/>
      </w:rPr>
    </w:pPr>
    <w:r>
      <w:rPr>
        <w:color w:val="000000"/>
        <w:rtl w:val="tru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153" w:leader="none"/>
        <w:tab w:val="right" w:pos="8306" w:leader="none"/>
      </w:tabs>
      <w:spacing w:lineRule="auto" w:line="240" w:before="0" w:after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7</w:t>
    </w:r>
    <w:r>
      <w:rPr>
        <w:color w:val="000000"/>
      </w:rPr>
      <w:fldChar w:fldCharType="end"/>
    </w:r>
  </w:p>
  <w:p>
    <w:pPr>
      <w:pStyle w:val="Normal"/>
      <w:pBdr/>
      <w:tabs>
        <w:tab w:val="clear" w:pos="720"/>
        <w:tab w:val="center" w:pos="4680" w:leader="none"/>
        <w:tab w:val="right" w:pos="9360" w:leader="none"/>
      </w:tabs>
      <w:bidi w:val="1"/>
      <w:spacing w:lineRule="auto" w:line="240" w:before="0" w:after="0"/>
      <w:jc w:val="left"/>
      <w:rPr>
        <w:color w:val="000000"/>
      </w:rPr>
    </w:pPr>
    <w:r>
      <w:rPr>
        <w:color w:val="000000"/>
        <w:rtl w:val="true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dstrike w:val="false"/>
        <w:strike w:val="false"/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dstrike w:val="false"/>
        <w:strike w:val="false"/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93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1633b"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uiPriority w:val="9"/>
    <w:qFormat/>
    <w:rsid w:val="009d1c6d"/>
    <w:pPr>
      <w:bidi w:val="1"/>
      <w:jc w:val="center"/>
      <w:outlineLvl w:val="0"/>
    </w:pPr>
    <w:rPr>
      <w:rFonts w:ascii="Times New Roman" w:hAnsi="Times New Roman" w:cs="Times New Roman" w:asciiTheme="majorBidi" w:cstheme="majorBidi" w:hAnsiTheme="majorBidi"/>
      <w:b/>
      <w:bCs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9d1c6d"/>
    <w:pPr>
      <w:bidi w:val="1"/>
      <w:spacing w:lineRule="auto" w:line="360"/>
      <w:jc w:val="both"/>
      <w:outlineLvl w:val="1"/>
    </w:pPr>
    <w:rPr>
      <w:rFonts w:ascii="Times New Roman" w:hAnsi="Times New Roman" w:cs="Times New Roman" w:asciiTheme="majorBidi" w:cstheme="majorBidi" w:hAnsiTheme="majorBidi"/>
      <w:bCs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84c5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2b7ddc"/>
    <w:rPr>
      <w:color w:val="80808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f6b0f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qFormat/>
    <w:rsid w:val="003f3076"/>
    <w:rPr>
      <w:rFonts w:ascii="Times New Roman" w:hAnsi="Times New Roman" w:cs="Times New Roman" w:asciiTheme="majorBidi" w:cstheme="majorBidi" w:hAnsiTheme="majorBidi"/>
      <w:b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f3076"/>
    <w:rPr>
      <w:color w:themeColor="hyperlink" w:val="0000FF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f3076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3f3076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790eb0"/>
    <w:rPr>
      <w:color w:val="605E5C"/>
      <w:shd w:fill="E1DFDD" w:val="clear"/>
    </w:rPr>
  </w:style>
  <w:style w:type="character" w:styleId="SubtitleChar" w:customStyle="1">
    <w:name w:val="Subtitle Char"/>
    <w:basedOn w:val="DefaultParagraphFont"/>
    <w:link w:val="Subtitle"/>
    <w:qFormat/>
    <w:rsid w:val="002e78ec"/>
    <w:rPr>
      <w:rFonts w:ascii="Georgia" w:hAnsi="Georgia" w:eastAsia="Georgia" w:cs="Georgia"/>
      <w:i/>
      <w:color w:val="666666"/>
      <w:sz w:val="48"/>
      <w:szCs w:val="48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3e3bbd"/>
    <w:rPr>
      <w:b/>
      <w:bCs/>
      <w:sz w:val="20"/>
      <w:szCs w:val="2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TitleChar"/>
    <w:qFormat/>
    <w:rsid w:val="009d1c6d"/>
    <w:pPr>
      <w:bidi w:val="1"/>
      <w:spacing w:lineRule="auto" w:line="360"/>
      <w:jc w:val="center"/>
    </w:pPr>
    <w:rPr>
      <w:rFonts w:ascii="Times New Roman" w:hAnsi="Times New Roman" w:cs="Times New Roman" w:asciiTheme="majorBidi" w:cstheme="majorBidi" w:hAnsiTheme="majorBidi"/>
      <w:bCs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84c5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4e8"/>
    <w:pPr>
      <w:spacing w:before="0" w:after="160"/>
      <w:ind w:left="720"/>
      <w:contextualSpacing/>
    </w:pPr>
    <w:rPr/>
  </w:style>
  <w:style w:type="paragraph" w:styleId="Revision">
    <w:name w:val="Revision"/>
    <w:uiPriority w:val="99"/>
    <w:semiHidden/>
    <w:qFormat/>
    <w:rsid w:val="009b6ba4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en-US" w:eastAsia="en-US" w:bidi="ar-SA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3f6b0f"/>
    <w:pPr>
      <w:spacing w:lineRule="auto" w:line="240"/>
    </w:pPr>
    <w:rPr>
      <w:sz w:val="20"/>
      <w:szCs w:val="20"/>
    </w:rPr>
  </w:style>
  <w:style w:type="paragraph" w:styleId="IndexHeading">
    <w:name w:val="Index Heading"/>
    <w:basedOn w:val="Heading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3f3076"/>
    <w:pPr>
      <w:keepNext w:val="true"/>
      <w:keepLines/>
      <w:bidi w:val="0"/>
      <w:spacing w:before="240" w:after="0"/>
      <w:jc w:val="left"/>
      <w:outlineLvl w:val="9"/>
    </w:pPr>
    <w:rPr>
      <w:rFonts w:ascii="Calibri" w:hAnsi="Calibri" w:eastAsia="" w:asciiTheme="majorHAnsi" w:eastAsiaTheme="majorEastAsia" w:hAnsiTheme="majorHAnsi"/>
      <w:b w:val="false"/>
      <w:bCs w:val="false"/>
      <w:color w:themeColor="accent1" w:themeShade="bf" w:val="365F91"/>
    </w:rPr>
  </w:style>
  <w:style w:type="paragraph" w:styleId="TOC1">
    <w:name w:val="TOC 1"/>
    <w:basedOn w:val="Normal"/>
    <w:next w:val="Normal"/>
    <w:autoRedefine/>
    <w:uiPriority w:val="39"/>
    <w:unhideWhenUsed/>
    <w:rsid w:val="003f3076"/>
    <w:pPr>
      <w:spacing w:before="0" w:after="100"/>
    </w:pPr>
    <w:rPr/>
  </w:style>
  <w:style w:type="paragraph" w:styleId="TOC2">
    <w:name w:val="TOC 2"/>
    <w:basedOn w:val="Normal"/>
    <w:next w:val="Normal"/>
    <w:autoRedefine/>
    <w:uiPriority w:val="39"/>
    <w:unhideWhenUsed/>
    <w:rsid w:val="003f3076"/>
    <w:pPr>
      <w:spacing w:before="0" w:after="100"/>
      <w:ind w:left="220"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3f3076"/>
    <w:pPr>
      <w:tabs>
        <w:tab w:val="clear" w:pos="720"/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3f3076"/>
    <w:pPr>
      <w:tabs>
        <w:tab w:val="clear" w:pos="720"/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a75e0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3e3bbd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1">
    <w:name w:val="List Table 6 Colorful1"/>
    <w:basedOn w:val="TableNormal"/>
    <w:uiPriority w:val="51"/>
    <w:rsid w:val="00316b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<Relationship Id="rId10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7SSDYfkaaMye1qtn/1Bl5ONHS3w==">CgMxLjAyCGguZ2pkZ3hzMgloLjMwajB6bGw4AHIhMW5PR2lxaC14VGtuUmp5RVNZSHpVT29ibHdrRFlCM3Et</go:docsCustomData>
</go:gDocsCustomXmlDataStorage>
</file>

<file path=customXml/itemProps1.xml><?xml version="1.0" encoding="utf-8"?>
<ds:datastoreItem xmlns:ds="http://schemas.openxmlformats.org/officeDocument/2006/customXml" ds:itemID="{5E2B0CB3-2A11-4BBD-9C56-48D54C4D12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2307</TotalTime>
  <Application>LibreOffice/24.2.3.2$Windows_X86_64 LibreOffice_project/433d9c2ded56988e8a90e6b2e771ee4e6a5ab2ba</Application>
  <AppVersion>15.0000</AppVersion>
  <Pages>7</Pages>
  <Words>1156</Words>
  <Characters>5875</Characters>
  <CharactersWithSpaces>6881</CharactersWithSpaces>
  <Paragraphs>286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2024-05-25T17:36:00Z</dcterms:created>
  <dc:creator>zaynab</dc:creator>
  <dc:description/>
  <dc:language>en-US</dc:language>
  <cp:lastModifiedBy/>
  <dcterms:modified xsi:type="dcterms:W3CDTF">2024-05-27T23:11:14Z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