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3F44" w14:textId="77777777" w:rsidR="008D4560" w:rsidRDefault="00C6106D">
      <w:pPr>
        <w:spacing w:before="240"/>
        <w:jc w:val="center"/>
        <w:rPr>
          <w:color w:val="000000"/>
          <w:sz w:val="48"/>
          <w:szCs w:val="48"/>
        </w:rPr>
      </w:pPr>
      <w:r>
        <w:rPr>
          <w:color w:val="000000"/>
          <w:sz w:val="48"/>
          <w:szCs w:val="48"/>
        </w:rPr>
        <w:t>MODULE DESCRIPTION FORM</w:t>
      </w:r>
    </w:p>
    <w:p w14:paraId="3703CDD3" w14:textId="047E6256" w:rsidR="008D4560" w:rsidRPr="000A458A" w:rsidRDefault="00C6106D" w:rsidP="000A458A">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27FBDB3D" w14:textId="77777777" w:rsidR="008D4560" w:rsidRPr="006A121A" w:rsidRDefault="008D4560" w:rsidP="006A121A">
      <w:pPr>
        <w:spacing w:after="0" w:line="240" w:lineRule="auto"/>
        <w:rPr>
          <w:rFonts w:asciiTheme="majorHAnsi" w:hAnsiTheme="majorHAnsi" w:cstheme="majorHAnsi"/>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8D4560" w14:paraId="121456D8"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41686DC" w14:textId="77777777" w:rsidR="008D4560" w:rsidRDefault="00C6106D">
            <w:pPr>
              <w:spacing w:before="80" w:after="80"/>
              <w:jc w:val="center"/>
              <w:rPr>
                <w:b/>
                <w:color w:val="17365D"/>
                <w:sz w:val="28"/>
                <w:szCs w:val="28"/>
              </w:rPr>
            </w:pPr>
            <w:r>
              <w:rPr>
                <w:b/>
                <w:color w:val="17365D"/>
                <w:sz w:val="28"/>
                <w:szCs w:val="28"/>
              </w:rPr>
              <w:t>Module Information</w:t>
            </w:r>
          </w:p>
          <w:p w14:paraId="6F405546" w14:textId="77777777" w:rsidR="008D4560" w:rsidRDefault="00C6106D">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8D4560" w14:paraId="3C3D90C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1544C0D" w14:textId="77777777" w:rsidR="008D4560" w:rsidRDefault="00C6106D">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9F64F51" w14:textId="54A6666A" w:rsidR="008D4560" w:rsidRDefault="0012571B" w:rsidP="005E7F8A">
            <w:pPr>
              <w:pStyle w:val="Heading1"/>
              <w:bidi w:val="0"/>
              <w:spacing w:before="80" w:after="80"/>
              <w:ind w:left="90"/>
              <w:rPr>
                <w:b w:val="0"/>
                <w:color w:val="FF0000"/>
                <w:sz w:val="30"/>
                <w:szCs w:val="30"/>
              </w:rPr>
            </w:pPr>
            <w:r w:rsidRPr="0012571B">
              <w:rPr>
                <w:color w:val="FF0000"/>
                <w:sz w:val="30"/>
                <w:szCs w:val="30"/>
              </w:rPr>
              <w:t>Mathematics I</w:t>
            </w:r>
            <w:r w:rsidR="00AC5735">
              <w:rPr>
                <w:color w:val="FF0000"/>
                <w:sz w:val="30"/>
                <w:szCs w:val="30"/>
              </w:rPr>
              <w:t>I</w:t>
            </w:r>
            <w:r w:rsidR="005E7F8A">
              <w:rPr>
                <w:color w:val="FF0000"/>
                <w:sz w:val="30"/>
                <w:szCs w:val="30"/>
              </w:rPr>
              <w:t>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94D7991" w14:textId="77777777" w:rsidR="008D4560" w:rsidRDefault="00C6106D">
            <w:pPr>
              <w:spacing w:before="80" w:after="80"/>
              <w:rPr>
                <w:b/>
              </w:rPr>
            </w:pPr>
            <w:r>
              <w:rPr>
                <w:b/>
              </w:rPr>
              <w:t>Module Delivery</w:t>
            </w:r>
          </w:p>
        </w:tc>
      </w:tr>
      <w:tr w:rsidR="008D4560" w14:paraId="27C5543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0E83215" w14:textId="77777777" w:rsidR="008D4560" w:rsidRDefault="00C6106D">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6D618EA" w14:textId="45F12456" w:rsidR="008D4560" w:rsidRDefault="0012571B">
            <w:pPr>
              <w:pStyle w:val="Heading1"/>
              <w:spacing w:before="80" w:after="80"/>
              <w:ind w:left="90"/>
              <w:rPr>
                <w:b w:val="0"/>
                <w:color w:val="FF0000"/>
                <w:sz w:val="28"/>
                <w:szCs w:val="28"/>
              </w:rPr>
            </w:pPr>
            <w:r>
              <w:rPr>
                <w:sz w:val="24"/>
                <w:szCs w:val="24"/>
              </w:rPr>
              <w:t>Basic Learning Activity</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866ED8" w14:textId="77777777" w:rsidR="008D4560" w:rsidRDefault="00C6106D">
            <w:pPr>
              <w:numPr>
                <w:ilvl w:val="0"/>
                <w:numId w:val="4"/>
              </w:numPr>
              <w:spacing w:before="80"/>
              <w:rPr>
                <w:b/>
              </w:rPr>
            </w:pPr>
            <w:r>
              <w:rPr>
                <w:b/>
              </w:rPr>
              <w:t xml:space="preserve">☒ Theory    </w:t>
            </w:r>
          </w:p>
          <w:p w14:paraId="66574A41" w14:textId="21EB75F0" w:rsidR="008D4560" w:rsidRDefault="00AB3AE3">
            <w:pPr>
              <w:numPr>
                <w:ilvl w:val="0"/>
                <w:numId w:val="1"/>
              </w:numPr>
              <w:rPr>
                <w:b/>
              </w:rPr>
            </w:pPr>
            <w:r>
              <w:rPr>
                <w:rFonts w:ascii="Segoe UI Symbol" w:hAnsi="Segoe UI Symbol" w:cs="Segoe UI Symbol"/>
                <w:b/>
              </w:rPr>
              <w:t>☐</w:t>
            </w:r>
            <w:r>
              <w:rPr>
                <w:b/>
              </w:rPr>
              <w:t xml:space="preserve"> Lecture</w:t>
            </w:r>
          </w:p>
          <w:p w14:paraId="3DC88E22" w14:textId="3D1747D3" w:rsidR="008D4560" w:rsidRDefault="00AB3AE3">
            <w:pPr>
              <w:numPr>
                <w:ilvl w:val="0"/>
                <w:numId w:val="1"/>
              </w:numPr>
              <w:rPr>
                <w:b/>
              </w:rPr>
            </w:pPr>
            <w:r>
              <w:rPr>
                <w:rFonts w:ascii="Segoe UI Symbol" w:hAnsi="Segoe UI Symbol" w:cs="Segoe UI Symbol"/>
                <w:b/>
              </w:rPr>
              <w:t>☐</w:t>
            </w:r>
            <w:r>
              <w:rPr>
                <w:b/>
              </w:rPr>
              <w:t xml:space="preserve"> Lab</w:t>
            </w:r>
            <w:r w:rsidR="0012571B">
              <w:rPr>
                <w:b/>
              </w:rPr>
              <w:t xml:space="preserve"> </w:t>
            </w:r>
          </w:p>
          <w:p w14:paraId="5201851E" w14:textId="4E19DDF0" w:rsidR="008D4560" w:rsidRDefault="0012571B">
            <w:pPr>
              <w:numPr>
                <w:ilvl w:val="0"/>
                <w:numId w:val="1"/>
              </w:numPr>
              <w:rPr>
                <w:b/>
              </w:rPr>
            </w:pPr>
            <w:r>
              <w:rPr>
                <w:b/>
              </w:rPr>
              <w:t>☒ Tutorial</w:t>
            </w:r>
          </w:p>
          <w:p w14:paraId="1F5CB6C7" w14:textId="77777777" w:rsidR="008D4560" w:rsidRDefault="00C6106D">
            <w:pPr>
              <w:numPr>
                <w:ilvl w:val="0"/>
                <w:numId w:val="1"/>
              </w:numPr>
              <w:rPr>
                <w:b/>
              </w:rPr>
            </w:pPr>
            <w:r>
              <w:rPr>
                <w:b/>
              </w:rPr>
              <w:t>☐ Practical</w:t>
            </w:r>
          </w:p>
          <w:p w14:paraId="42DCB2D4" w14:textId="77777777" w:rsidR="008D4560" w:rsidRDefault="00C6106D">
            <w:pPr>
              <w:numPr>
                <w:ilvl w:val="0"/>
                <w:numId w:val="1"/>
              </w:numPr>
              <w:spacing w:after="80"/>
              <w:rPr>
                <w:b/>
              </w:rPr>
            </w:pPr>
            <w:r>
              <w:rPr>
                <w:b/>
              </w:rPr>
              <w:t>☐ Seminar</w:t>
            </w:r>
          </w:p>
        </w:tc>
      </w:tr>
      <w:tr w:rsidR="008D4560" w14:paraId="7914C693"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83DB792" w14:textId="77777777" w:rsidR="008D4560" w:rsidRDefault="00C6106D">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2B84F34" w14:textId="424B4441" w:rsidR="008D4560" w:rsidRDefault="00577FF3" w:rsidP="00E40FB9">
            <w:pPr>
              <w:pStyle w:val="Heading1"/>
              <w:spacing w:before="80" w:after="80"/>
              <w:ind w:left="90"/>
              <w:rPr>
                <w:b w:val="0"/>
                <w:color w:val="FF0000"/>
                <w:sz w:val="28"/>
                <w:szCs w:val="28"/>
              </w:rPr>
            </w:pPr>
            <w:r>
              <w:rPr>
                <w:color w:val="FF0000"/>
                <w:sz w:val="28"/>
                <w:szCs w:val="28"/>
              </w:rPr>
              <w:t>M</w:t>
            </w:r>
            <w:r w:rsidR="005E7F8A">
              <w:rPr>
                <w:color w:val="FF0000"/>
                <w:sz w:val="28"/>
                <w:szCs w:val="28"/>
              </w:rPr>
              <w:t>ATH212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C35EB4" w14:textId="77777777" w:rsidR="008D4560" w:rsidRDefault="008D4560">
            <w:pPr>
              <w:widowControl w:val="0"/>
              <w:pBdr>
                <w:top w:val="nil"/>
                <w:left w:val="nil"/>
                <w:bottom w:val="nil"/>
                <w:right w:val="nil"/>
                <w:between w:val="nil"/>
              </w:pBdr>
              <w:spacing w:line="276" w:lineRule="auto"/>
              <w:rPr>
                <w:color w:val="FF0000"/>
                <w:sz w:val="28"/>
                <w:szCs w:val="28"/>
              </w:rPr>
            </w:pPr>
          </w:p>
        </w:tc>
      </w:tr>
      <w:tr w:rsidR="008D4560" w14:paraId="136EA33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D12F588" w14:textId="77777777" w:rsidR="008D4560" w:rsidRDefault="00C6106D">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B622D42" w14:textId="2022D4F5" w:rsidR="008D4560" w:rsidRDefault="0012571B">
            <w:pPr>
              <w:pStyle w:val="Heading1"/>
              <w:spacing w:before="80" w:after="80"/>
              <w:ind w:left="9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F286D" w14:textId="77777777" w:rsidR="008D4560" w:rsidRDefault="008D4560">
            <w:pPr>
              <w:widowControl w:val="0"/>
              <w:pBdr>
                <w:top w:val="nil"/>
                <w:left w:val="nil"/>
                <w:bottom w:val="nil"/>
                <w:right w:val="nil"/>
                <w:between w:val="nil"/>
              </w:pBdr>
              <w:spacing w:line="276" w:lineRule="auto"/>
              <w:rPr>
                <w:color w:val="FF0000"/>
                <w:sz w:val="28"/>
                <w:szCs w:val="28"/>
              </w:rPr>
            </w:pPr>
          </w:p>
        </w:tc>
      </w:tr>
      <w:tr w:rsidR="008D4560" w14:paraId="31E2FB82"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677F848" w14:textId="77777777" w:rsidR="008D4560" w:rsidRDefault="00C6106D">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37C9556" w14:textId="2B157976" w:rsidR="008D4560" w:rsidRDefault="0012571B">
            <w:pPr>
              <w:pStyle w:val="Heading1"/>
              <w:spacing w:before="80" w:after="80"/>
              <w:ind w:left="90"/>
              <w:rPr>
                <w:b w:val="0"/>
                <w:color w:val="FF0000"/>
                <w:sz w:val="24"/>
                <w:szCs w:val="24"/>
              </w:rPr>
            </w:pPr>
            <w:r>
              <w:rPr>
                <w:color w:val="FF0000"/>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9BA0B" w14:textId="77777777" w:rsidR="008D4560" w:rsidRDefault="008D4560">
            <w:pPr>
              <w:widowControl w:val="0"/>
              <w:pBdr>
                <w:top w:val="nil"/>
                <w:left w:val="nil"/>
                <w:bottom w:val="nil"/>
                <w:right w:val="nil"/>
                <w:between w:val="nil"/>
              </w:pBdr>
              <w:spacing w:line="276" w:lineRule="auto"/>
              <w:rPr>
                <w:color w:val="FF0000"/>
                <w:sz w:val="24"/>
                <w:szCs w:val="24"/>
              </w:rPr>
            </w:pPr>
          </w:p>
        </w:tc>
      </w:tr>
      <w:tr w:rsidR="008D4560" w14:paraId="6A5D27E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BD776F3" w14:textId="77777777" w:rsidR="008D4560" w:rsidRPr="009879D3" w:rsidRDefault="00C6106D">
            <w:pPr>
              <w:spacing w:before="80" w:after="80"/>
              <w:ind w:left="90" w:hanging="90"/>
              <w:rPr>
                <w:b/>
              </w:rPr>
            </w:pPr>
            <w:r w:rsidRPr="009879D3">
              <w:rPr>
                <w:b/>
              </w:rPr>
              <w:t>Module Level</w:t>
            </w:r>
          </w:p>
        </w:tc>
        <w:tc>
          <w:tcPr>
            <w:tcW w:w="2114" w:type="dxa"/>
            <w:tcBorders>
              <w:top w:val="single" w:sz="4" w:space="0" w:color="000000"/>
              <w:left w:val="single" w:sz="4" w:space="0" w:color="000000"/>
              <w:bottom w:val="single" w:sz="4" w:space="0" w:color="000000"/>
              <w:right w:val="nil"/>
            </w:tcBorders>
            <w:vAlign w:val="center"/>
          </w:tcPr>
          <w:p w14:paraId="43FB487B" w14:textId="4280D5D6" w:rsidR="008D4560" w:rsidRPr="009879D3" w:rsidRDefault="00721130" w:rsidP="00721130">
            <w:pPr>
              <w:spacing w:before="80" w:after="80"/>
            </w:pPr>
            <w:r w:rsidRPr="009879D3">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A18686F" w14:textId="77777777" w:rsidR="008D4560" w:rsidRPr="009879D3" w:rsidRDefault="00C6106D">
            <w:pPr>
              <w:spacing w:before="80" w:after="80"/>
              <w:rPr>
                <w:b/>
              </w:rPr>
            </w:pPr>
            <w:r w:rsidRPr="009879D3">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56B2452" w14:textId="09FBFDFB" w:rsidR="008D4560" w:rsidRPr="009879D3" w:rsidRDefault="00E40FB9">
            <w:pPr>
              <w:spacing w:before="80" w:after="80"/>
            </w:pPr>
            <w:r>
              <w:t>Two</w:t>
            </w:r>
          </w:p>
        </w:tc>
      </w:tr>
      <w:tr w:rsidR="008D4560" w14:paraId="170DCEC8"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2D04852" w14:textId="77777777" w:rsidR="008D4560" w:rsidRPr="009879D3" w:rsidRDefault="00C6106D">
            <w:pPr>
              <w:spacing w:before="80" w:after="80"/>
              <w:ind w:left="90" w:hanging="90"/>
              <w:rPr>
                <w:b/>
              </w:rPr>
            </w:pPr>
            <w:r w:rsidRPr="009879D3">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B733A3E" w14:textId="77777777" w:rsidR="008D4560" w:rsidRPr="009879D3" w:rsidRDefault="00C6106D">
            <w:pPr>
              <w:spacing w:before="80" w:after="80"/>
            </w:pPr>
            <w:r w:rsidRPr="009879D3">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E8E4F29" w14:textId="77777777" w:rsidR="008D4560" w:rsidRPr="009879D3" w:rsidRDefault="00C6106D">
            <w:pPr>
              <w:spacing w:before="80" w:after="80"/>
              <w:rPr>
                <w:b/>
              </w:rPr>
            </w:pPr>
            <w:r w:rsidRPr="009879D3">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47FD4A6" w14:textId="77777777" w:rsidR="008D4560" w:rsidRPr="009879D3" w:rsidRDefault="00C6106D">
            <w:pPr>
              <w:spacing w:before="80" w:after="80"/>
            </w:pPr>
            <w:r w:rsidRPr="009879D3">
              <w:t xml:space="preserve"> Type College Code</w:t>
            </w:r>
          </w:p>
        </w:tc>
      </w:tr>
      <w:tr w:rsidR="008D4560" w14:paraId="378C2E7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C28668" w14:textId="77777777" w:rsidR="008D4560" w:rsidRPr="009879D3" w:rsidRDefault="00C6106D">
            <w:pPr>
              <w:spacing w:before="80" w:after="80"/>
              <w:ind w:left="90" w:hanging="90"/>
              <w:rPr>
                <w:b/>
              </w:rPr>
            </w:pPr>
            <w:r w:rsidRPr="009879D3">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CAAFCA7" w14:textId="05198C62" w:rsidR="008D4560" w:rsidRPr="009879D3" w:rsidRDefault="005E7F8A" w:rsidP="00721130">
            <w:pPr>
              <w:spacing w:before="80" w:after="80"/>
            </w:pPr>
            <w:r>
              <w:t>Azhar Malik</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AB6756" w14:textId="77777777" w:rsidR="008D4560" w:rsidRPr="009879D3" w:rsidRDefault="00C6106D">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8A831D3" w14:textId="735B6217" w:rsidR="008D4560" w:rsidRPr="009879D3" w:rsidRDefault="005E7F8A">
            <w:pPr>
              <w:spacing w:before="80" w:after="80"/>
            </w:pPr>
            <w:r>
              <w:t>Azhar.m.alnaseri</w:t>
            </w:r>
            <w:r w:rsidR="00721130" w:rsidRPr="009879D3">
              <w:t>@uotechnology.edu.iq</w:t>
            </w:r>
          </w:p>
        </w:tc>
      </w:tr>
      <w:tr w:rsidR="008D4560" w14:paraId="34429660"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7E04C27" w14:textId="77777777" w:rsidR="008D4560" w:rsidRPr="009879D3" w:rsidRDefault="00C6106D">
            <w:pPr>
              <w:spacing w:before="80" w:after="80"/>
              <w:ind w:left="90" w:hanging="90"/>
              <w:rPr>
                <w:b/>
              </w:rPr>
            </w:pPr>
            <w:r w:rsidRPr="009879D3">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2D6265F" w14:textId="6D35AC9D" w:rsidR="008D4560" w:rsidRPr="009879D3" w:rsidRDefault="00721130">
            <w:pPr>
              <w:spacing w:before="80" w:after="80"/>
            </w:pPr>
            <w:r w:rsidRPr="009879D3">
              <w:t>Senior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C8AD8D0" w14:textId="77777777" w:rsidR="008D4560" w:rsidRPr="009879D3" w:rsidRDefault="00C6106D">
            <w:pPr>
              <w:spacing w:before="80" w:after="80"/>
              <w:rPr>
                <w:b/>
              </w:rPr>
            </w:pPr>
            <w:r w:rsidRPr="009879D3">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5AC7649" w14:textId="4F8B2DBB" w:rsidR="008D4560" w:rsidRPr="009879D3" w:rsidRDefault="00721130">
            <w:pPr>
              <w:spacing w:before="80" w:after="80"/>
            </w:pPr>
            <w:r w:rsidRPr="009879D3">
              <w:t>M.Sc.</w:t>
            </w:r>
          </w:p>
        </w:tc>
      </w:tr>
      <w:tr w:rsidR="00B16FEA" w14:paraId="0BA5128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98FC221" w14:textId="77777777" w:rsidR="00B16FEA" w:rsidRPr="009879D3" w:rsidRDefault="00B16FEA" w:rsidP="00B16FEA">
            <w:pPr>
              <w:spacing w:before="80" w:after="80"/>
              <w:ind w:left="90" w:hanging="90"/>
              <w:rPr>
                <w:b/>
              </w:rPr>
            </w:pPr>
            <w:r w:rsidRPr="009879D3">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B17635A" w14:textId="460D7EFE" w:rsidR="00B16FEA" w:rsidRPr="009879D3" w:rsidRDefault="00B16FEA" w:rsidP="005E7F8A">
            <w:pPr>
              <w:spacing w:before="80" w:after="8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B4B34CE" w14:textId="77777777" w:rsidR="00B16FEA" w:rsidRPr="009879D3" w:rsidRDefault="00B16FEA" w:rsidP="00B16FEA">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F35BD1F" w14:textId="00DC52DE" w:rsidR="00B16FEA" w:rsidRPr="009879D3" w:rsidRDefault="00B16FEA" w:rsidP="00B16FEA">
            <w:pPr>
              <w:spacing w:before="80" w:after="80"/>
            </w:pPr>
          </w:p>
        </w:tc>
      </w:tr>
      <w:tr w:rsidR="008D4560" w14:paraId="5755E80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6C4645D" w14:textId="77777777" w:rsidR="008D4560" w:rsidRPr="009879D3" w:rsidRDefault="00C6106D">
            <w:pPr>
              <w:spacing w:before="80" w:after="80"/>
              <w:ind w:left="90" w:hanging="90"/>
              <w:rPr>
                <w:b/>
              </w:rPr>
            </w:pPr>
            <w:r w:rsidRPr="009879D3">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474B1AC7" w14:textId="21F93D88" w:rsidR="008D4560" w:rsidRPr="009879D3" w:rsidRDefault="008D4560" w:rsidP="005E7F8A">
            <w:pPr>
              <w:spacing w:before="80" w:after="8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74F19B7" w14:textId="77777777" w:rsidR="008D4560" w:rsidRPr="009879D3" w:rsidRDefault="00C6106D">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09A37A8" w14:textId="15FC0639" w:rsidR="008D4560" w:rsidRPr="009879D3" w:rsidRDefault="008D4560">
            <w:pPr>
              <w:spacing w:before="80" w:after="80"/>
            </w:pPr>
          </w:p>
        </w:tc>
      </w:tr>
      <w:tr w:rsidR="008D4560" w14:paraId="341D49B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5B2E64E" w14:textId="77777777" w:rsidR="008D4560" w:rsidRPr="009879D3" w:rsidRDefault="00C6106D">
            <w:pPr>
              <w:spacing w:before="80" w:after="80"/>
              <w:ind w:left="6" w:right="-99" w:hanging="6"/>
              <w:rPr>
                <w:b/>
              </w:rPr>
            </w:pPr>
            <w:r w:rsidRPr="009879D3">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0B39F3B0" w14:textId="4823DE7D" w:rsidR="008D4560" w:rsidRPr="009879D3" w:rsidRDefault="005E7F8A" w:rsidP="005E7F8A">
            <w:pPr>
              <w:spacing w:before="80" w:after="80"/>
            </w:pPr>
            <w:r>
              <w:t xml:space="preserve">            /5/2024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9466700" w14:textId="77777777" w:rsidR="008D4560" w:rsidRPr="009879D3" w:rsidRDefault="00C6106D">
            <w:pPr>
              <w:spacing w:before="80" w:after="80"/>
              <w:rPr>
                <w:b/>
              </w:rPr>
            </w:pPr>
            <w:r w:rsidRPr="009879D3">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2CEA5074" w14:textId="77777777" w:rsidR="008D4560" w:rsidRPr="009879D3" w:rsidRDefault="00C6106D">
            <w:pPr>
              <w:spacing w:before="80" w:after="80"/>
            </w:pPr>
            <w:r w:rsidRPr="009879D3">
              <w:t>1.0</w:t>
            </w:r>
          </w:p>
        </w:tc>
      </w:tr>
    </w:tbl>
    <w:p w14:paraId="0CF21B3B" w14:textId="77777777" w:rsidR="008D4560" w:rsidRDefault="008D4560" w:rsidP="00B16FEA">
      <w:pPr>
        <w:spacing w:after="0" w:line="240" w:lineRule="auto"/>
      </w:pPr>
    </w:p>
    <w:p w14:paraId="4F664174" w14:textId="77777777" w:rsidR="009879D3" w:rsidRPr="00B16FEA" w:rsidRDefault="009879D3" w:rsidP="00B16FEA">
      <w:pPr>
        <w:spacing w:after="0" w:line="240" w:lineRule="auto"/>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8D4560" w14:paraId="03E5C930"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0B696B" w14:textId="77777777" w:rsidR="008D4560" w:rsidRDefault="00C6106D">
            <w:pPr>
              <w:spacing w:line="360" w:lineRule="auto"/>
              <w:jc w:val="center"/>
              <w:rPr>
                <w:b/>
                <w:color w:val="17365D"/>
                <w:sz w:val="28"/>
                <w:szCs w:val="28"/>
              </w:rPr>
            </w:pPr>
            <w:r>
              <w:rPr>
                <w:b/>
                <w:color w:val="17365D"/>
                <w:sz w:val="28"/>
                <w:szCs w:val="28"/>
              </w:rPr>
              <w:t>Relation with other Modules</w:t>
            </w:r>
          </w:p>
          <w:p w14:paraId="33D8168C" w14:textId="77777777" w:rsidR="008D4560" w:rsidRDefault="00C6106D">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8D4560" w14:paraId="7DCA4799"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63DF20" w14:textId="77777777" w:rsidR="008D4560" w:rsidRPr="00E40FB9" w:rsidRDefault="00C6106D" w:rsidP="00E40FB9">
            <w:pPr>
              <w:spacing w:line="276" w:lineRule="auto"/>
              <w:rPr>
                <w:b/>
                <w:sz w:val="24"/>
                <w:szCs w:val="24"/>
              </w:rPr>
            </w:pPr>
            <w:r w:rsidRPr="00E40FB9">
              <w:rPr>
                <w:b/>
                <w:sz w:val="24"/>
                <w:szCs w:val="24"/>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9A4E" w14:textId="271340A3" w:rsidR="008D4560" w:rsidRPr="00E40FB9" w:rsidRDefault="00577FF3" w:rsidP="00E40FB9">
            <w:pPr>
              <w:spacing w:line="276" w:lineRule="auto"/>
              <w:rPr>
                <w:sz w:val="24"/>
                <w:szCs w:val="24"/>
              </w:rPr>
            </w:pPr>
            <w:r>
              <w:rPr>
                <w:sz w:val="24"/>
                <w:szCs w:val="24"/>
              </w:rPr>
              <w:t>M</w:t>
            </w:r>
            <w:r w:rsidR="005E7F8A">
              <w:rPr>
                <w:sz w:val="24"/>
                <w:szCs w:val="24"/>
              </w:rPr>
              <w:t>ATH212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F36758" w14:textId="77777777" w:rsidR="008D4560" w:rsidRPr="00E40FB9" w:rsidRDefault="00C6106D" w:rsidP="00E40FB9">
            <w:pPr>
              <w:spacing w:line="276" w:lineRule="auto"/>
              <w:rPr>
                <w:b/>
                <w:sz w:val="24"/>
                <w:szCs w:val="24"/>
              </w:rPr>
            </w:pPr>
            <w:r w:rsidRPr="00E40FB9">
              <w:rPr>
                <w:b/>
                <w:sz w:val="24"/>
                <w:szCs w:val="24"/>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07FF8" w14:textId="7F784E4A" w:rsidR="008D4560" w:rsidRPr="00E40FB9" w:rsidRDefault="00E40FB9" w:rsidP="00E40FB9">
            <w:pPr>
              <w:spacing w:line="276" w:lineRule="auto"/>
              <w:rPr>
                <w:sz w:val="24"/>
                <w:szCs w:val="24"/>
              </w:rPr>
            </w:pPr>
            <w:r>
              <w:rPr>
                <w:sz w:val="24"/>
                <w:szCs w:val="24"/>
              </w:rPr>
              <w:t>One</w:t>
            </w:r>
          </w:p>
        </w:tc>
      </w:tr>
      <w:tr w:rsidR="008D4560" w14:paraId="43A29F0C"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429B82F" w14:textId="77777777" w:rsidR="008D4560" w:rsidRPr="00E40FB9" w:rsidRDefault="00C6106D" w:rsidP="00E40FB9">
            <w:pPr>
              <w:spacing w:line="276" w:lineRule="auto"/>
              <w:rPr>
                <w:b/>
                <w:sz w:val="24"/>
                <w:szCs w:val="24"/>
              </w:rPr>
            </w:pPr>
            <w:r w:rsidRPr="00E40FB9">
              <w:rPr>
                <w:b/>
                <w:sz w:val="24"/>
                <w:szCs w:val="24"/>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BC9CD" w14:textId="77777777" w:rsidR="008D4560" w:rsidRPr="00E40FB9" w:rsidRDefault="00C6106D" w:rsidP="00E40FB9">
            <w:pPr>
              <w:spacing w:line="276" w:lineRule="auto"/>
              <w:rPr>
                <w:sz w:val="24"/>
                <w:szCs w:val="24"/>
              </w:rPr>
            </w:pPr>
            <w:r w:rsidRPr="00E40FB9">
              <w:rPr>
                <w:sz w:val="24"/>
                <w:szCs w:val="24"/>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0C99870" w14:textId="77777777" w:rsidR="008D4560" w:rsidRPr="00E40FB9" w:rsidRDefault="00C6106D" w:rsidP="00E40FB9">
            <w:pPr>
              <w:spacing w:line="276" w:lineRule="auto"/>
              <w:rPr>
                <w:sz w:val="24"/>
                <w:szCs w:val="24"/>
              </w:rPr>
            </w:pPr>
            <w:r w:rsidRPr="00E40FB9">
              <w:rPr>
                <w:b/>
                <w:sz w:val="24"/>
                <w:szCs w:val="24"/>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C7CC" w14:textId="77777777" w:rsidR="008D4560" w:rsidRPr="00E40FB9" w:rsidRDefault="008D4560" w:rsidP="00E40FB9">
            <w:pPr>
              <w:spacing w:line="276" w:lineRule="auto"/>
              <w:rPr>
                <w:sz w:val="24"/>
                <w:szCs w:val="24"/>
              </w:rPr>
            </w:pPr>
          </w:p>
        </w:tc>
      </w:tr>
    </w:tbl>
    <w:p w14:paraId="50BC6334" w14:textId="77777777" w:rsidR="008D4560" w:rsidRPr="009879D3" w:rsidRDefault="008D4560">
      <w:pPr>
        <w:tabs>
          <w:tab w:val="left" w:pos="5220"/>
        </w:tabs>
        <w:spacing w:after="0" w:line="360" w:lineRule="auto"/>
        <w:rPr>
          <w:b/>
        </w:rPr>
      </w:pPr>
    </w:p>
    <w:p w14:paraId="6636A58B" w14:textId="77777777" w:rsidR="008D4560" w:rsidRPr="009879D3" w:rsidRDefault="008D4560">
      <w:pPr>
        <w:tabs>
          <w:tab w:val="left" w:pos="5220"/>
        </w:tabs>
        <w:spacing w:after="0" w:line="360" w:lineRule="auto"/>
        <w:rPr>
          <w:b/>
        </w:rPr>
      </w:pPr>
    </w:p>
    <w:p w14:paraId="5979B5AA" w14:textId="77777777" w:rsidR="008D4560" w:rsidRPr="009879D3" w:rsidRDefault="008D4560">
      <w:pPr>
        <w:tabs>
          <w:tab w:val="left" w:pos="5220"/>
        </w:tabs>
        <w:spacing w:after="0" w:line="360" w:lineRule="auto"/>
        <w:rPr>
          <w:b/>
        </w:rPr>
      </w:pPr>
    </w:p>
    <w:p w14:paraId="2D3B1160" w14:textId="77777777" w:rsidR="008D4560" w:rsidRPr="009879D3" w:rsidRDefault="008D4560">
      <w:pPr>
        <w:tabs>
          <w:tab w:val="left" w:pos="5220"/>
        </w:tabs>
        <w:spacing w:after="0" w:line="360" w:lineRule="auto"/>
        <w:rPr>
          <w:b/>
        </w:rPr>
      </w:pPr>
    </w:p>
    <w:p w14:paraId="4E1668D0" w14:textId="77777777" w:rsidR="008D4560" w:rsidRPr="009879D3" w:rsidRDefault="008D4560">
      <w:pPr>
        <w:tabs>
          <w:tab w:val="left" w:pos="5220"/>
        </w:tabs>
        <w:spacing w:after="0" w:line="360" w:lineRule="auto"/>
        <w:rPr>
          <w:b/>
        </w:rPr>
      </w:pPr>
    </w:p>
    <w:p w14:paraId="4CBFE4B4" w14:textId="77777777" w:rsidR="008D4560" w:rsidRPr="009879D3" w:rsidRDefault="008D4560">
      <w:pPr>
        <w:tabs>
          <w:tab w:val="left" w:pos="5220"/>
        </w:tabs>
        <w:spacing w:after="200" w:line="276" w:lineRule="auto"/>
        <w:rPr>
          <w:b/>
        </w:rPr>
      </w:pPr>
    </w:p>
    <w:p w14:paraId="4A759420" w14:textId="77777777" w:rsidR="00B16FEA" w:rsidRPr="009879D3" w:rsidRDefault="00B16FEA">
      <w:pPr>
        <w:tabs>
          <w:tab w:val="left" w:pos="5220"/>
        </w:tabs>
        <w:spacing w:after="200" w:line="276" w:lineRule="auto"/>
        <w:rPr>
          <w:b/>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D4560" w14:paraId="4FFF25AC"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8B5B1DE" w14:textId="77777777" w:rsidR="008D4560" w:rsidRDefault="00C6106D">
            <w:pPr>
              <w:spacing w:line="276" w:lineRule="auto"/>
              <w:jc w:val="center"/>
              <w:rPr>
                <w:b/>
                <w:color w:val="17365D"/>
                <w:sz w:val="28"/>
                <w:szCs w:val="28"/>
              </w:rPr>
            </w:pPr>
            <w:r>
              <w:rPr>
                <w:b/>
                <w:color w:val="17365D"/>
                <w:sz w:val="28"/>
                <w:szCs w:val="28"/>
              </w:rPr>
              <w:lastRenderedPageBreak/>
              <w:t>Module Aims, Learning Outcomes and Indicative Contents</w:t>
            </w:r>
          </w:p>
          <w:p w14:paraId="6D7581BD" w14:textId="77777777" w:rsidR="008D4560" w:rsidRDefault="00C6106D">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8D4560" w14:paraId="29222D1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A5514A0" w14:textId="77777777" w:rsidR="008D4560" w:rsidRDefault="00C6106D">
            <w:pPr>
              <w:spacing w:line="276" w:lineRule="auto"/>
              <w:jc w:val="both"/>
              <w:rPr>
                <w:b/>
                <w:sz w:val="24"/>
                <w:szCs w:val="24"/>
              </w:rPr>
            </w:pPr>
            <w:r>
              <w:rPr>
                <w:b/>
                <w:sz w:val="24"/>
                <w:szCs w:val="24"/>
              </w:rPr>
              <w:t xml:space="preserve"> Module Objectives</w:t>
            </w:r>
          </w:p>
          <w:p w14:paraId="7D04E921" w14:textId="77777777" w:rsidR="008D4560" w:rsidRDefault="00C6106D">
            <w:pPr>
              <w:spacing w:line="276" w:lineRule="auto"/>
              <w:jc w:val="both"/>
              <w:rPr>
                <w:b/>
                <w:sz w:val="24"/>
                <w:szCs w:val="24"/>
              </w:rPr>
            </w:pPr>
            <w:r>
              <w:rPr>
                <w:rFonts w:cs="Times New Roman"/>
                <w:b/>
                <w:sz w:val="24"/>
                <w:szCs w:val="24"/>
                <w:rtl/>
              </w:rPr>
              <w:t>أهداف المادة الدراسية</w:t>
            </w:r>
          </w:p>
          <w:p w14:paraId="4070A13B" w14:textId="77777777" w:rsidR="008D4560" w:rsidRDefault="008D4560">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BE63338" w14:textId="77777777" w:rsidR="008D4560" w:rsidRPr="005056E6" w:rsidRDefault="008D4560" w:rsidP="00743C0C">
            <w:pPr>
              <w:spacing w:line="276" w:lineRule="auto"/>
              <w:ind w:left="232"/>
              <w:jc w:val="both"/>
              <w:rPr>
                <w:color w:val="auto"/>
              </w:rPr>
            </w:pPr>
          </w:p>
          <w:p w14:paraId="1775612D" w14:textId="77777777" w:rsidR="007D55A0" w:rsidRDefault="007D55A0" w:rsidP="007D55A0">
            <w:pPr>
              <w:pStyle w:val="ListParagraph"/>
              <w:numPr>
                <w:ilvl w:val="0"/>
                <w:numId w:val="2"/>
              </w:numPr>
              <w:rPr>
                <w:lang w:bidi="ar-IQ"/>
              </w:rPr>
            </w:pPr>
            <w:r w:rsidRPr="007D55A0">
              <w:rPr>
                <w:lang w:bidi="ar-IQ"/>
              </w:rPr>
              <w:t>Helping the student to possess knowledge of engineering mathematics.</w:t>
            </w:r>
          </w:p>
          <w:p w14:paraId="7C8E63AC" w14:textId="77777777" w:rsidR="007D55A0" w:rsidRPr="007D55A0" w:rsidRDefault="007D55A0" w:rsidP="007D55A0">
            <w:pPr>
              <w:pStyle w:val="ListParagraph"/>
              <w:numPr>
                <w:ilvl w:val="0"/>
                <w:numId w:val="2"/>
              </w:numPr>
              <w:rPr>
                <w:lang w:bidi="ar-IQ"/>
              </w:rPr>
            </w:pPr>
            <w:r w:rsidRPr="007D55A0">
              <w:rPr>
                <w:lang w:bidi="ar-IQ"/>
              </w:rPr>
              <w:t>Possessing problem-solving skills.</w:t>
            </w:r>
          </w:p>
          <w:p w14:paraId="2681D3D9" w14:textId="77777777" w:rsidR="007D55A0" w:rsidRPr="007D55A0" w:rsidRDefault="007D55A0" w:rsidP="007D55A0">
            <w:pPr>
              <w:pStyle w:val="ListParagraph"/>
              <w:numPr>
                <w:ilvl w:val="0"/>
                <w:numId w:val="2"/>
              </w:numPr>
              <w:rPr>
                <w:lang w:bidi="ar-IQ"/>
              </w:rPr>
            </w:pPr>
            <w:r w:rsidRPr="007D55A0">
              <w:rPr>
                <w:lang w:bidi="ar-IQ"/>
              </w:rPr>
              <w:t>Develop the ability to deduce, generalize, and use their own logic.</w:t>
            </w:r>
          </w:p>
          <w:p w14:paraId="4E572E14" w14:textId="201AE38E" w:rsidR="007D55A0" w:rsidRPr="007D55A0" w:rsidRDefault="007D55A0" w:rsidP="007D55A0">
            <w:pPr>
              <w:pStyle w:val="ListParagraph"/>
              <w:numPr>
                <w:ilvl w:val="0"/>
                <w:numId w:val="2"/>
              </w:numPr>
              <w:rPr>
                <w:lang w:bidi="ar-IQ"/>
              </w:rPr>
            </w:pPr>
            <w:r w:rsidRPr="007D55A0">
              <w:rPr>
                <w:lang w:bidi="ar-IQ"/>
              </w:rPr>
              <w:t>Ability to analyze and interpret data.</w:t>
            </w:r>
          </w:p>
          <w:p w14:paraId="7F242812" w14:textId="5BEFDC5A" w:rsidR="00670A91" w:rsidRPr="005056E6" w:rsidRDefault="00670A91" w:rsidP="007D55A0">
            <w:pPr>
              <w:spacing w:line="276" w:lineRule="auto"/>
              <w:ind w:left="720"/>
              <w:rPr>
                <w:color w:val="auto"/>
              </w:rPr>
            </w:pPr>
          </w:p>
        </w:tc>
      </w:tr>
      <w:tr w:rsidR="008D4560" w14:paraId="0B104079"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F29344F" w14:textId="77777777" w:rsidR="008D4560" w:rsidRDefault="00C6106D">
            <w:pPr>
              <w:spacing w:line="276" w:lineRule="auto"/>
              <w:rPr>
                <w:b/>
                <w:sz w:val="24"/>
                <w:szCs w:val="24"/>
              </w:rPr>
            </w:pPr>
            <w:r>
              <w:rPr>
                <w:b/>
                <w:sz w:val="24"/>
                <w:szCs w:val="24"/>
              </w:rPr>
              <w:t>Module Learning Outcomes</w:t>
            </w:r>
          </w:p>
          <w:p w14:paraId="0AC889D4" w14:textId="77777777" w:rsidR="008D4560" w:rsidRDefault="008D4560">
            <w:pPr>
              <w:spacing w:line="276" w:lineRule="auto"/>
              <w:rPr>
                <w:b/>
                <w:sz w:val="24"/>
                <w:szCs w:val="24"/>
              </w:rPr>
            </w:pPr>
          </w:p>
          <w:p w14:paraId="4A5C364C" w14:textId="77777777" w:rsidR="008D4560" w:rsidRDefault="00C6106D">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A9257A9" w14:textId="77777777" w:rsidR="0059470C" w:rsidRPr="005056E6" w:rsidRDefault="0059470C" w:rsidP="0059470C">
            <w:pPr>
              <w:spacing w:line="276" w:lineRule="auto"/>
              <w:ind w:left="357"/>
              <w:rPr>
                <w:color w:val="auto"/>
              </w:rPr>
            </w:pPr>
          </w:p>
          <w:p w14:paraId="26CCCFCF" w14:textId="205A23C1" w:rsidR="007D55A0" w:rsidRPr="00BD26BF" w:rsidRDefault="007D55A0" w:rsidP="007D55A0">
            <w:pPr>
              <w:pStyle w:val="ListParagraph"/>
              <w:numPr>
                <w:ilvl w:val="0"/>
                <w:numId w:val="6"/>
              </w:numPr>
            </w:pPr>
            <w:r w:rsidRPr="00BD26BF">
              <w:t>Solving linear system equations through matrices by Gaussian and Cramer’s role methods.</w:t>
            </w:r>
          </w:p>
          <w:p w14:paraId="39B6B4A5" w14:textId="77777777" w:rsidR="007D55A0" w:rsidRPr="00BD26BF" w:rsidRDefault="007D55A0" w:rsidP="007D55A0">
            <w:pPr>
              <w:pStyle w:val="ListParagraph"/>
              <w:numPr>
                <w:ilvl w:val="0"/>
                <w:numId w:val="6"/>
              </w:numPr>
            </w:pPr>
            <w:r w:rsidRPr="00BD26BF">
              <w:t>Finding Inverse matrices by using Gaussian and cofactor.</w:t>
            </w:r>
          </w:p>
          <w:p w14:paraId="756E62AF" w14:textId="25BB19D0" w:rsidR="007D55A0" w:rsidRPr="00BD26BF" w:rsidRDefault="007D55A0" w:rsidP="007D55A0">
            <w:pPr>
              <w:numPr>
                <w:ilvl w:val="0"/>
                <w:numId w:val="6"/>
              </w:numPr>
              <w:spacing w:line="276" w:lineRule="auto"/>
              <w:rPr>
                <w:color w:val="auto"/>
              </w:rPr>
            </w:pPr>
            <w:r w:rsidRPr="00BD26BF">
              <w:t xml:space="preserve">Finding Eigen values and Eigen vectors.  </w:t>
            </w:r>
          </w:p>
          <w:p w14:paraId="10F841C2" w14:textId="77777777" w:rsidR="007D55A0" w:rsidRPr="00BD26BF" w:rsidRDefault="007D55A0" w:rsidP="007D55A0">
            <w:pPr>
              <w:pStyle w:val="ListParagraph"/>
              <w:numPr>
                <w:ilvl w:val="0"/>
                <w:numId w:val="6"/>
              </w:numPr>
            </w:pPr>
            <w:r w:rsidRPr="00BD26BF">
              <w:t>Dealing with periodic function to write Fourier series.</w:t>
            </w:r>
          </w:p>
          <w:p w14:paraId="39475032" w14:textId="4221EB64" w:rsidR="007D55A0" w:rsidRPr="00BD26BF" w:rsidRDefault="007D55A0" w:rsidP="007D55A0">
            <w:pPr>
              <w:numPr>
                <w:ilvl w:val="0"/>
                <w:numId w:val="6"/>
              </w:numPr>
              <w:spacing w:line="276" w:lineRule="auto"/>
              <w:rPr>
                <w:color w:val="auto"/>
              </w:rPr>
            </w:pPr>
            <w:r w:rsidRPr="00BD26BF">
              <w:t>Understanding even and odd functions.</w:t>
            </w:r>
          </w:p>
          <w:p w14:paraId="719B65A0" w14:textId="447D3ECF" w:rsidR="007D55A0" w:rsidRPr="00BD26BF" w:rsidRDefault="007D55A0" w:rsidP="007D55A0">
            <w:pPr>
              <w:pStyle w:val="ListParagraph"/>
              <w:numPr>
                <w:ilvl w:val="0"/>
                <w:numId w:val="6"/>
              </w:numPr>
            </w:pPr>
            <w:r w:rsidRPr="00BD26BF">
              <w:t>Understanding the type, ord</w:t>
            </w:r>
            <w:r w:rsidR="00467422">
              <w:t>er</w:t>
            </w:r>
            <w:r w:rsidRPr="00BD26BF">
              <w:t xml:space="preserve"> and degree for the </w:t>
            </w:r>
            <w:r w:rsidR="00BD26BF" w:rsidRPr="00BD26BF">
              <w:t>ord</w:t>
            </w:r>
            <w:r w:rsidR="00467422">
              <w:t>inary</w:t>
            </w:r>
            <w:r w:rsidR="00BD26BF" w:rsidRPr="00BD26BF">
              <w:t xml:space="preserve"> d</w:t>
            </w:r>
            <w:r w:rsidR="00467422">
              <w:t>if</w:t>
            </w:r>
            <w:r w:rsidR="00BD26BF" w:rsidRPr="00BD26BF">
              <w:t xml:space="preserve">ferential equations </w:t>
            </w:r>
            <w:r w:rsidRPr="00BD26BF">
              <w:t>. and solve the 1</w:t>
            </w:r>
            <w:r w:rsidRPr="00BD26BF">
              <w:rPr>
                <w:vertAlign w:val="superscript"/>
              </w:rPr>
              <w:t>st</w:t>
            </w:r>
            <w:r w:rsidRPr="00BD26BF">
              <w:t xml:space="preserve"> ODE.</w:t>
            </w:r>
          </w:p>
          <w:p w14:paraId="031B0621" w14:textId="1C67E034" w:rsidR="007D55A0" w:rsidRPr="00BD26BF" w:rsidRDefault="00BD26BF" w:rsidP="007D55A0">
            <w:pPr>
              <w:numPr>
                <w:ilvl w:val="0"/>
                <w:numId w:val="6"/>
              </w:numPr>
              <w:spacing w:line="276" w:lineRule="auto"/>
              <w:rPr>
                <w:color w:val="auto"/>
              </w:rPr>
            </w:pPr>
            <w:r w:rsidRPr="00BD26BF">
              <w:t>Finding roots and solving (2</w:t>
            </w:r>
            <w:r w:rsidRPr="00BD26BF">
              <w:rPr>
                <w:vertAlign w:val="superscript"/>
              </w:rPr>
              <w:t>nd</w:t>
            </w:r>
            <w:r w:rsidRPr="00BD26BF">
              <w:t xml:space="preserve"> </w:t>
            </w:r>
            <w:r w:rsidR="00161146">
              <w:t>ODE</w:t>
            </w:r>
            <w:r w:rsidRPr="00BD26BF">
              <w:t>, higher ODE.)</w:t>
            </w:r>
          </w:p>
          <w:p w14:paraId="06767FC4" w14:textId="51C21AC5" w:rsidR="006B3446" w:rsidRPr="005056E6" w:rsidRDefault="006B3446" w:rsidP="00BD26BF">
            <w:pPr>
              <w:spacing w:line="276" w:lineRule="auto"/>
              <w:ind w:left="720"/>
              <w:rPr>
                <w:color w:val="auto"/>
              </w:rPr>
            </w:pPr>
          </w:p>
        </w:tc>
      </w:tr>
      <w:tr w:rsidR="008D4560" w14:paraId="39AEDE17"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9861343" w14:textId="77777777" w:rsidR="008D4560" w:rsidRDefault="00C6106D">
            <w:pPr>
              <w:spacing w:line="312" w:lineRule="auto"/>
              <w:jc w:val="center"/>
              <w:rPr>
                <w:b/>
                <w:sz w:val="24"/>
                <w:szCs w:val="24"/>
              </w:rPr>
            </w:pPr>
            <w:r>
              <w:rPr>
                <w:b/>
                <w:sz w:val="24"/>
                <w:szCs w:val="24"/>
              </w:rPr>
              <w:t>Indicative Contents</w:t>
            </w:r>
          </w:p>
          <w:p w14:paraId="779DB8BE" w14:textId="77777777" w:rsidR="008D4560" w:rsidRDefault="00C6106D">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CF409D4" w14:textId="77777777" w:rsidR="00743C0C" w:rsidRPr="005056E6" w:rsidRDefault="00743C0C" w:rsidP="00743C0C">
            <w:pPr>
              <w:spacing w:line="276" w:lineRule="auto"/>
              <w:jc w:val="both"/>
              <w:rPr>
                <w:color w:val="auto"/>
                <w:highlight w:val="white"/>
                <w:u w:val="single"/>
              </w:rPr>
            </w:pPr>
          </w:p>
          <w:p w14:paraId="669311B1" w14:textId="3B5A26C6" w:rsidR="008D4560" w:rsidRPr="005056E6" w:rsidRDefault="00C6106D" w:rsidP="00743C0C">
            <w:pPr>
              <w:spacing w:line="276" w:lineRule="auto"/>
              <w:jc w:val="both"/>
              <w:rPr>
                <w:b/>
                <w:bCs/>
                <w:color w:val="auto"/>
                <w:highlight w:val="white"/>
                <w:u w:val="single"/>
              </w:rPr>
            </w:pPr>
            <w:r w:rsidRPr="005056E6">
              <w:rPr>
                <w:b/>
                <w:bCs/>
                <w:color w:val="auto"/>
                <w:highlight w:val="white"/>
                <w:u w:val="single"/>
              </w:rPr>
              <w:t xml:space="preserve">Part A </w:t>
            </w:r>
            <w:r w:rsidR="000D22DD" w:rsidRPr="005056E6">
              <w:rPr>
                <w:b/>
                <w:bCs/>
                <w:color w:val="auto"/>
                <w:highlight w:val="white"/>
                <w:u w:val="single"/>
              </w:rPr>
              <w:t>–</w:t>
            </w:r>
            <w:r w:rsidRPr="005056E6">
              <w:rPr>
                <w:b/>
                <w:bCs/>
                <w:color w:val="auto"/>
                <w:highlight w:val="white"/>
                <w:u w:val="single"/>
              </w:rPr>
              <w:t xml:space="preserve"> </w:t>
            </w:r>
            <w:r w:rsidR="00467422">
              <w:rPr>
                <w:b/>
                <w:bCs/>
                <w:color w:val="auto"/>
                <w:highlight w:val="white"/>
                <w:u w:val="single"/>
              </w:rPr>
              <w:t>Matrices</w:t>
            </w:r>
            <w:r w:rsidR="000D22DD" w:rsidRPr="005056E6">
              <w:rPr>
                <w:b/>
                <w:bCs/>
                <w:color w:val="auto"/>
                <w:highlight w:val="white"/>
                <w:u w:val="single"/>
              </w:rPr>
              <w:t>.</w:t>
            </w:r>
          </w:p>
          <w:p w14:paraId="331A9C5A" w14:textId="2FC5EF2A" w:rsidR="008D4560" w:rsidRPr="00467422" w:rsidRDefault="00AC1FCA" w:rsidP="00743C0C">
            <w:pPr>
              <w:spacing w:line="276" w:lineRule="auto"/>
              <w:jc w:val="both"/>
              <w:rPr>
                <w:color w:val="auto"/>
                <w:highlight w:val="white"/>
              </w:rPr>
            </w:pPr>
            <w:r>
              <w:t>F</w:t>
            </w:r>
            <w:r w:rsidR="00467422" w:rsidRPr="00467422">
              <w:t xml:space="preserve">ocuses on matrices, inverse matrices using Gaussian and cofactor method, solving linear system equations by using Gaussian and </w:t>
            </w:r>
            <w:r w:rsidR="00467422">
              <w:t>Cramer’s role</w:t>
            </w:r>
            <w:r w:rsidR="00467422" w:rsidRPr="00467422">
              <w:t xml:space="preserve"> method</w:t>
            </w:r>
            <w:r w:rsidR="00467422">
              <w:t>s and</w:t>
            </w:r>
            <w:r w:rsidR="00467422" w:rsidRPr="00467422">
              <w:t xml:space="preserve"> Find Eigen values and Eigen vectors. </w:t>
            </w:r>
            <w:r w:rsidR="000D22DD" w:rsidRPr="00467422">
              <w:rPr>
                <w:color w:val="auto"/>
                <w:highlight w:val="white"/>
              </w:rPr>
              <w:t>[</w:t>
            </w:r>
            <w:r w:rsidR="004A26AE">
              <w:rPr>
                <w:color w:val="auto"/>
                <w:highlight w:val="white"/>
              </w:rPr>
              <w:t>10</w:t>
            </w:r>
            <w:r w:rsidR="000D22DD" w:rsidRPr="00467422">
              <w:rPr>
                <w:color w:val="auto"/>
                <w:highlight w:val="white"/>
              </w:rPr>
              <w:t xml:space="preserve"> </w:t>
            </w:r>
            <w:proofErr w:type="spellStart"/>
            <w:r w:rsidR="000D22DD" w:rsidRPr="00467422">
              <w:rPr>
                <w:color w:val="auto"/>
                <w:highlight w:val="white"/>
              </w:rPr>
              <w:t>hrs</w:t>
            </w:r>
            <w:proofErr w:type="spellEnd"/>
            <w:r w:rsidR="000D22DD" w:rsidRPr="00467422">
              <w:rPr>
                <w:color w:val="auto"/>
                <w:highlight w:val="white"/>
              </w:rPr>
              <w:t>]</w:t>
            </w:r>
          </w:p>
          <w:p w14:paraId="52FE8E58" w14:textId="5C9A29C1" w:rsidR="00192367" w:rsidRPr="00467422" w:rsidRDefault="00192367" w:rsidP="00743C0C">
            <w:pPr>
              <w:spacing w:line="276" w:lineRule="auto"/>
              <w:jc w:val="both"/>
              <w:rPr>
                <w:color w:val="auto"/>
                <w:highlight w:val="white"/>
              </w:rPr>
            </w:pPr>
            <w:r w:rsidRPr="00467422">
              <w:rPr>
                <w:color w:val="auto"/>
                <w:highlight w:val="white"/>
              </w:rPr>
              <w:t xml:space="preserve">Revision problem tutorial </w:t>
            </w:r>
            <w:r w:rsidR="00986AB7" w:rsidRPr="00467422">
              <w:rPr>
                <w:color w:val="auto"/>
                <w:highlight w:val="white"/>
              </w:rPr>
              <w:t>sessions [</w:t>
            </w:r>
            <w:r w:rsidR="004A26AE">
              <w:rPr>
                <w:color w:val="auto"/>
                <w:highlight w:val="white"/>
              </w:rPr>
              <w:t>5</w:t>
            </w:r>
            <w:r w:rsidRPr="00467422">
              <w:rPr>
                <w:color w:val="auto"/>
                <w:highlight w:val="white"/>
              </w:rPr>
              <w:t xml:space="preserve"> </w:t>
            </w:r>
            <w:proofErr w:type="spellStart"/>
            <w:r w:rsidRPr="00467422">
              <w:rPr>
                <w:color w:val="auto"/>
                <w:highlight w:val="white"/>
              </w:rPr>
              <w:t>hrs</w:t>
            </w:r>
            <w:proofErr w:type="spellEnd"/>
            <w:r w:rsidRPr="00467422">
              <w:rPr>
                <w:color w:val="auto"/>
                <w:highlight w:val="white"/>
              </w:rPr>
              <w:t>]</w:t>
            </w:r>
          </w:p>
          <w:p w14:paraId="1EECF580" w14:textId="77777777" w:rsidR="008D4560" w:rsidRPr="005056E6" w:rsidRDefault="008D4560" w:rsidP="00743C0C">
            <w:pPr>
              <w:spacing w:line="276" w:lineRule="auto"/>
              <w:jc w:val="both"/>
              <w:rPr>
                <w:color w:val="auto"/>
                <w:highlight w:val="white"/>
              </w:rPr>
            </w:pPr>
          </w:p>
          <w:p w14:paraId="2597EEDA" w14:textId="730FBBD2" w:rsidR="008D4560" w:rsidRPr="005056E6" w:rsidRDefault="00C6106D" w:rsidP="00743C0C">
            <w:pPr>
              <w:spacing w:line="276" w:lineRule="auto"/>
              <w:jc w:val="both"/>
              <w:rPr>
                <w:b/>
                <w:bCs/>
                <w:color w:val="auto"/>
                <w:highlight w:val="white"/>
                <w:u w:val="single"/>
              </w:rPr>
            </w:pPr>
            <w:r w:rsidRPr="005056E6">
              <w:rPr>
                <w:b/>
                <w:bCs/>
                <w:color w:val="auto"/>
                <w:highlight w:val="white"/>
                <w:u w:val="single"/>
              </w:rPr>
              <w:t xml:space="preserve">Part B </w:t>
            </w:r>
            <w:r w:rsidR="00986AB7" w:rsidRPr="005056E6">
              <w:rPr>
                <w:b/>
                <w:bCs/>
                <w:color w:val="auto"/>
                <w:highlight w:val="white"/>
                <w:u w:val="single"/>
              </w:rPr>
              <w:t>–</w:t>
            </w:r>
            <w:r w:rsidRPr="005056E6">
              <w:rPr>
                <w:b/>
                <w:bCs/>
                <w:color w:val="auto"/>
                <w:highlight w:val="white"/>
                <w:u w:val="single"/>
              </w:rPr>
              <w:t xml:space="preserve"> </w:t>
            </w:r>
            <w:r w:rsidR="00467422">
              <w:rPr>
                <w:b/>
                <w:bCs/>
                <w:color w:val="auto"/>
                <w:highlight w:val="white"/>
                <w:u w:val="single"/>
              </w:rPr>
              <w:t>Fourier Series</w:t>
            </w:r>
            <w:r w:rsidR="00986AB7" w:rsidRPr="005056E6">
              <w:rPr>
                <w:b/>
                <w:bCs/>
                <w:color w:val="auto"/>
                <w:highlight w:val="white"/>
                <w:u w:val="single"/>
              </w:rPr>
              <w:t>.</w:t>
            </w:r>
          </w:p>
          <w:p w14:paraId="4A107D76" w14:textId="1CD98D31" w:rsidR="00743C0C" w:rsidRPr="00AA3C2C" w:rsidRDefault="00467422" w:rsidP="00AA3C2C">
            <w:pPr>
              <w:spacing w:line="276" w:lineRule="auto"/>
              <w:jc w:val="both"/>
              <w:rPr>
                <w:color w:val="auto"/>
              </w:rPr>
            </w:pPr>
            <w:r w:rsidRPr="00467422">
              <w:t>Using Fourier series for signal analysis, understanding odd and even Fourier series.</w:t>
            </w:r>
            <w:r w:rsidR="004A26AE">
              <w:t xml:space="preserve">      </w:t>
            </w:r>
            <w:r w:rsidR="00AA3C2C">
              <w:rPr>
                <w:color w:val="auto"/>
              </w:rPr>
              <w:t xml:space="preserve"> </w:t>
            </w:r>
            <w:r w:rsidR="00743C0C" w:rsidRPr="005056E6">
              <w:rPr>
                <w:color w:val="auto"/>
                <w:highlight w:val="white"/>
              </w:rPr>
              <w:t>[</w:t>
            </w:r>
            <w:r w:rsidR="004A26AE">
              <w:rPr>
                <w:color w:val="auto"/>
                <w:highlight w:val="white"/>
              </w:rPr>
              <w:t>8</w:t>
            </w:r>
            <w:r w:rsidR="00743C0C" w:rsidRPr="005056E6">
              <w:rPr>
                <w:color w:val="auto"/>
                <w:highlight w:val="white"/>
              </w:rPr>
              <w:t xml:space="preserve"> </w:t>
            </w:r>
            <w:proofErr w:type="spellStart"/>
            <w:r w:rsidR="00743C0C" w:rsidRPr="005056E6">
              <w:rPr>
                <w:color w:val="auto"/>
                <w:highlight w:val="white"/>
              </w:rPr>
              <w:t>hrs</w:t>
            </w:r>
            <w:proofErr w:type="spellEnd"/>
            <w:r w:rsidR="00743C0C" w:rsidRPr="005056E6">
              <w:rPr>
                <w:color w:val="auto"/>
                <w:highlight w:val="white"/>
              </w:rPr>
              <w:t>]</w:t>
            </w:r>
          </w:p>
          <w:p w14:paraId="7546A661" w14:textId="238ABE8D" w:rsidR="008D4560" w:rsidRPr="005056E6" w:rsidRDefault="00743C0C" w:rsidP="00743C0C">
            <w:pPr>
              <w:spacing w:line="276" w:lineRule="auto"/>
              <w:jc w:val="both"/>
              <w:rPr>
                <w:color w:val="auto"/>
              </w:rPr>
            </w:pPr>
            <w:r w:rsidRPr="005056E6">
              <w:rPr>
                <w:color w:val="auto"/>
                <w:highlight w:val="white"/>
              </w:rPr>
              <w:t>Revision problem tutorial sessions [</w:t>
            </w:r>
            <w:r w:rsidR="004A26AE">
              <w:rPr>
                <w:color w:val="auto"/>
                <w:highlight w:val="white"/>
              </w:rPr>
              <w:t>4</w:t>
            </w:r>
            <w:r w:rsidRPr="005056E6">
              <w:rPr>
                <w:color w:val="auto"/>
                <w:highlight w:val="white"/>
              </w:rPr>
              <w:t xml:space="preserve"> </w:t>
            </w:r>
            <w:proofErr w:type="spellStart"/>
            <w:r w:rsidRPr="005056E6">
              <w:rPr>
                <w:color w:val="auto"/>
                <w:highlight w:val="white"/>
              </w:rPr>
              <w:t>hrs</w:t>
            </w:r>
            <w:proofErr w:type="spellEnd"/>
            <w:r w:rsidRPr="005056E6">
              <w:rPr>
                <w:color w:val="auto"/>
                <w:highlight w:val="white"/>
              </w:rPr>
              <w:t>]</w:t>
            </w:r>
          </w:p>
          <w:p w14:paraId="08559FF8" w14:textId="77777777" w:rsidR="00577FF3" w:rsidRPr="005056E6" w:rsidRDefault="00577FF3" w:rsidP="00743C0C">
            <w:pPr>
              <w:spacing w:line="276" w:lineRule="auto"/>
              <w:jc w:val="both"/>
              <w:rPr>
                <w:color w:val="auto"/>
              </w:rPr>
            </w:pPr>
          </w:p>
          <w:p w14:paraId="41DF1A60" w14:textId="616097F7" w:rsidR="00743C0C" w:rsidRPr="005056E6" w:rsidRDefault="00743C0C" w:rsidP="00743C0C">
            <w:pPr>
              <w:spacing w:line="276" w:lineRule="auto"/>
              <w:jc w:val="both"/>
              <w:rPr>
                <w:b/>
                <w:bCs/>
                <w:color w:val="auto"/>
                <w:u w:val="single"/>
              </w:rPr>
            </w:pPr>
            <w:r w:rsidRPr="005056E6">
              <w:rPr>
                <w:b/>
                <w:bCs/>
                <w:color w:val="auto"/>
                <w:highlight w:val="white"/>
                <w:u w:val="single"/>
              </w:rPr>
              <w:t xml:space="preserve">Part C – </w:t>
            </w:r>
            <w:r w:rsidR="00467422">
              <w:rPr>
                <w:b/>
                <w:bCs/>
                <w:color w:val="auto"/>
                <w:u w:val="single"/>
              </w:rPr>
              <w:t>Ordinary Differential Equations</w:t>
            </w:r>
            <w:r w:rsidRPr="005056E6">
              <w:rPr>
                <w:b/>
                <w:bCs/>
                <w:color w:val="auto"/>
                <w:u w:val="single"/>
              </w:rPr>
              <w:t>.</w:t>
            </w:r>
          </w:p>
          <w:p w14:paraId="3CFCD78B" w14:textId="0387EE8E" w:rsidR="006A121A" w:rsidRPr="004A26AE" w:rsidRDefault="004A26AE" w:rsidP="001A6529">
            <w:pPr>
              <w:spacing w:line="276" w:lineRule="auto"/>
              <w:jc w:val="both"/>
              <w:rPr>
                <w:color w:val="auto"/>
                <w:highlight w:val="white"/>
              </w:rPr>
            </w:pPr>
            <w:r w:rsidRPr="00467422">
              <w:t xml:space="preserve">Solving </w:t>
            </w:r>
            <w:r w:rsidRPr="00BD26BF">
              <w:t>ord</w:t>
            </w:r>
            <w:r>
              <w:t>inary</w:t>
            </w:r>
            <w:r w:rsidRPr="00BD26BF">
              <w:t xml:space="preserve"> d</w:t>
            </w:r>
            <w:r>
              <w:t>if</w:t>
            </w:r>
            <w:r w:rsidRPr="00BD26BF">
              <w:t>ferential equations</w:t>
            </w:r>
            <w:r w:rsidRPr="00467422">
              <w:t xml:space="preserve"> (1</w:t>
            </w:r>
            <w:r w:rsidRPr="00467422">
              <w:rPr>
                <w:vertAlign w:val="superscript"/>
              </w:rPr>
              <w:t>st</w:t>
            </w:r>
            <w:r w:rsidRPr="00467422">
              <w:t>, 2</w:t>
            </w:r>
            <w:r w:rsidRPr="00467422">
              <w:rPr>
                <w:vertAlign w:val="superscript"/>
              </w:rPr>
              <w:t>nd</w:t>
            </w:r>
            <w:r w:rsidRPr="00467422">
              <w:t>, and higher</w:t>
            </w:r>
            <w:r>
              <w:t xml:space="preserve"> ODE</w:t>
            </w:r>
            <w:r w:rsidRPr="00467422">
              <w:t>) and finding roots for higher D.E.</w:t>
            </w:r>
            <w:r w:rsidRPr="004A26AE">
              <w:rPr>
                <w:color w:val="auto"/>
                <w:highlight w:val="white"/>
              </w:rPr>
              <w:t xml:space="preserve"> </w:t>
            </w:r>
            <w:r w:rsidR="006A121A" w:rsidRPr="004A26AE">
              <w:rPr>
                <w:color w:val="auto"/>
                <w:highlight w:val="white"/>
              </w:rPr>
              <w:t>[</w:t>
            </w:r>
            <w:r w:rsidRPr="004A26AE">
              <w:rPr>
                <w:color w:val="auto"/>
                <w:highlight w:val="white"/>
              </w:rPr>
              <w:t>12</w:t>
            </w:r>
            <w:r w:rsidR="006A121A" w:rsidRPr="004A26AE">
              <w:rPr>
                <w:color w:val="auto"/>
                <w:highlight w:val="white"/>
              </w:rPr>
              <w:t xml:space="preserve"> </w:t>
            </w:r>
            <w:proofErr w:type="spellStart"/>
            <w:r w:rsidR="006A121A" w:rsidRPr="004A26AE">
              <w:rPr>
                <w:color w:val="auto"/>
                <w:highlight w:val="white"/>
              </w:rPr>
              <w:t>hrs</w:t>
            </w:r>
            <w:proofErr w:type="spellEnd"/>
            <w:r w:rsidR="006A121A" w:rsidRPr="004A26AE">
              <w:rPr>
                <w:color w:val="auto"/>
                <w:highlight w:val="white"/>
              </w:rPr>
              <w:t>]</w:t>
            </w:r>
          </w:p>
          <w:p w14:paraId="26E8526D" w14:textId="76299A73" w:rsidR="00743C0C" w:rsidRPr="005056E6" w:rsidRDefault="006A121A" w:rsidP="006A121A">
            <w:pPr>
              <w:spacing w:line="276" w:lineRule="auto"/>
              <w:jc w:val="both"/>
              <w:rPr>
                <w:color w:val="auto"/>
              </w:rPr>
            </w:pPr>
            <w:r w:rsidRPr="005056E6">
              <w:rPr>
                <w:color w:val="auto"/>
                <w:highlight w:val="white"/>
              </w:rPr>
              <w:t>Revision problem tutorial sessions [</w:t>
            </w:r>
            <w:r w:rsidR="004A26AE">
              <w:rPr>
                <w:color w:val="auto"/>
                <w:highlight w:val="white"/>
              </w:rPr>
              <w:t>6</w:t>
            </w:r>
            <w:r w:rsidRPr="005056E6">
              <w:rPr>
                <w:color w:val="auto"/>
                <w:highlight w:val="white"/>
              </w:rPr>
              <w:t xml:space="preserve"> </w:t>
            </w:r>
            <w:proofErr w:type="spellStart"/>
            <w:r w:rsidRPr="005056E6">
              <w:rPr>
                <w:color w:val="auto"/>
                <w:highlight w:val="white"/>
              </w:rPr>
              <w:t>hrs</w:t>
            </w:r>
            <w:proofErr w:type="spellEnd"/>
            <w:r w:rsidRPr="005056E6">
              <w:rPr>
                <w:color w:val="auto"/>
                <w:highlight w:val="white"/>
              </w:rPr>
              <w:t>]</w:t>
            </w:r>
          </w:p>
        </w:tc>
      </w:tr>
    </w:tbl>
    <w:p w14:paraId="048ADE91" w14:textId="77777777" w:rsidR="008D4560" w:rsidRDefault="008D4560" w:rsidP="00C71CB2">
      <w:pPr>
        <w:spacing w:after="0" w:line="240" w:lineRule="auto"/>
        <w:rPr>
          <w:rFonts w:asciiTheme="majorHAnsi" w:hAnsiTheme="majorHAnsi" w:cstheme="majorHAnsi"/>
          <w:b/>
          <w:color w:val="000000"/>
        </w:rPr>
      </w:pPr>
    </w:p>
    <w:p w14:paraId="3D099E21" w14:textId="77777777" w:rsidR="00C71CB2" w:rsidRPr="00C71CB2" w:rsidRDefault="00C71CB2" w:rsidP="00C71CB2">
      <w:pPr>
        <w:spacing w:after="0" w:line="240" w:lineRule="auto"/>
        <w:rPr>
          <w:rFonts w:asciiTheme="majorHAnsi" w:hAnsiTheme="majorHAnsi" w:cstheme="majorHAnsi"/>
          <w:b/>
          <w:color w:val="000000"/>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D4560" w14:paraId="1136F175"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891BB8" w14:textId="77777777" w:rsidR="008D4560" w:rsidRDefault="00C6106D">
            <w:pPr>
              <w:spacing w:line="276" w:lineRule="auto"/>
              <w:jc w:val="center"/>
              <w:rPr>
                <w:b/>
                <w:color w:val="17365D"/>
                <w:sz w:val="28"/>
                <w:szCs w:val="28"/>
              </w:rPr>
            </w:pPr>
            <w:r>
              <w:rPr>
                <w:b/>
                <w:color w:val="17365D"/>
                <w:sz w:val="28"/>
                <w:szCs w:val="28"/>
              </w:rPr>
              <w:t>Learning and Teaching Strategies</w:t>
            </w:r>
          </w:p>
          <w:p w14:paraId="4CF940C7" w14:textId="77777777" w:rsidR="008D4560" w:rsidRDefault="00C6106D">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8D4560" w14:paraId="581616D6"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3D9BCD8" w14:textId="77777777" w:rsidR="008D4560" w:rsidRDefault="00C6106D">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32E6BCE" w14:textId="77777777" w:rsidR="008D4560" w:rsidRDefault="008D4560">
            <w:pPr>
              <w:spacing w:line="276" w:lineRule="auto"/>
            </w:pPr>
          </w:p>
          <w:p w14:paraId="63087FA7" w14:textId="0A9014DC" w:rsidR="006A121A" w:rsidRDefault="00BA587A" w:rsidP="005056E6">
            <w:pPr>
              <w:spacing w:line="276" w:lineRule="auto"/>
              <w:jc w:val="both"/>
            </w:pPr>
            <w:r w:rsidRPr="00BA587A">
              <w:t>The primary approach for presenting this module will be encouraging students to participate in the activities, as well as enhancing and improving their critical thinking abilities. This will be accomplished through lectures, tutorials, debates, and assessing activities.</w:t>
            </w:r>
          </w:p>
        </w:tc>
      </w:tr>
    </w:tbl>
    <w:p w14:paraId="62770288" w14:textId="77777777" w:rsidR="008D4560" w:rsidRPr="005056E6" w:rsidRDefault="008D4560" w:rsidP="005056E6">
      <w:pPr>
        <w:spacing w:after="0" w:line="276" w:lineRule="auto"/>
      </w:pPr>
    </w:p>
    <w:p w14:paraId="64E4A30C" w14:textId="77777777" w:rsidR="0057138C" w:rsidRPr="005056E6" w:rsidRDefault="0057138C" w:rsidP="005056E6">
      <w:pPr>
        <w:spacing w:after="0" w:line="276" w:lineRule="auto"/>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8D4560" w14:paraId="750F8707"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AA8FFBD" w14:textId="77777777" w:rsidR="008D4560" w:rsidRDefault="00C6106D">
            <w:pPr>
              <w:pBdr>
                <w:top w:val="nil"/>
                <w:left w:val="nil"/>
                <w:bottom w:val="nil"/>
                <w:right w:val="nil"/>
                <w:between w:val="nil"/>
              </w:pBdr>
              <w:spacing w:line="312" w:lineRule="auto"/>
              <w:jc w:val="center"/>
              <w:rPr>
                <w:sz w:val="24"/>
                <w:szCs w:val="24"/>
              </w:rPr>
            </w:pPr>
            <w:r>
              <w:rPr>
                <w:b/>
                <w:color w:val="17365D"/>
                <w:sz w:val="28"/>
                <w:szCs w:val="28"/>
              </w:rPr>
              <w:lastRenderedPageBreak/>
              <w:t>Student Workload (SWL)</w:t>
            </w:r>
          </w:p>
          <w:p w14:paraId="1067B175" w14:textId="77777777" w:rsidR="008D4560" w:rsidRDefault="00C6106D">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8D4560" w14:paraId="5705265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FBC1A37" w14:textId="77777777" w:rsidR="008D4560" w:rsidRDefault="00C6106D">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1E46A7CB" w14:textId="77777777" w:rsidR="008D4560" w:rsidRDefault="00C6106D">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DB4F" w14:textId="5B2BB3A3" w:rsidR="008D4560" w:rsidRDefault="00E87E5A">
            <w:pPr>
              <w:spacing w:line="312" w:lineRule="auto"/>
              <w:jc w:val="center"/>
              <w:rPr>
                <w:sz w:val="24"/>
                <w:szCs w:val="24"/>
              </w:rPr>
            </w:pPr>
            <w:r>
              <w:rPr>
                <w:sz w:val="24"/>
                <w:szCs w:val="24"/>
              </w:rPr>
              <w:t>4</w:t>
            </w:r>
            <w:r w:rsidR="006B3446">
              <w:rPr>
                <w:sz w:val="24"/>
                <w:szCs w:val="24"/>
              </w:rPr>
              <w:t>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AD20E4" w14:textId="77777777" w:rsidR="008D4560" w:rsidRDefault="00C6106D">
            <w:pPr>
              <w:spacing w:line="312" w:lineRule="auto"/>
              <w:rPr>
                <w:b/>
              </w:rPr>
            </w:pPr>
            <w:r>
              <w:rPr>
                <w:b/>
              </w:rPr>
              <w:t>Structured SWL (h/w)</w:t>
            </w:r>
          </w:p>
          <w:p w14:paraId="0ED3B7B4" w14:textId="77777777" w:rsidR="008D4560" w:rsidRDefault="00C6106D">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24F1" w14:textId="48095241" w:rsidR="008D4560" w:rsidRDefault="00E87E5A">
            <w:pPr>
              <w:spacing w:line="312" w:lineRule="auto"/>
              <w:jc w:val="center"/>
              <w:rPr>
                <w:sz w:val="24"/>
                <w:szCs w:val="24"/>
              </w:rPr>
            </w:pPr>
            <w:r>
              <w:rPr>
                <w:sz w:val="24"/>
                <w:szCs w:val="24"/>
              </w:rPr>
              <w:t>3</w:t>
            </w:r>
          </w:p>
        </w:tc>
      </w:tr>
      <w:tr w:rsidR="008D4560" w14:paraId="583F93D1"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B9D9E84" w14:textId="77777777" w:rsidR="008D4560" w:rsidRDefault="00C6106D">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68D71AE6" w14:textId="77777777" w:rsidR="008D4560" w:rsidRDefault="00C6106D">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FC798" w14:textId="67606C52" w:rsidR="008D4560" w:rsidRDefault="00E87E5A">
            <w:pPr>
              <w:spacing w:line="312" w:lineRule="auto"/>
              <w:jc w:val="center"/>
              <w:rPr>
                <w:sz w:val="24"/>
                <w:szCs w:val="24"/>
              </w:rPr>
            </w:pPr>
            <w:r>
              <w:rPr>
                <w:sz w:val="24"/>
                <w:szCs w:val="24"/>
              </w:rPr>
              <w:t>7</w:t>
            </w:r>
            <w:r w:rsidR="006B3446">
              <w:rPr>
                <w:sz w:val="24"/>
                <w:szCs w:val="24"/>
              </w:rPr>
              <w:t>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08C420" w14:textId="77777777" w:rsidR="008D4560" w:rsidRDefault="00C6106D">
            <w:pPr>
              <w:spacing w:line="312" w:lineRule="auto"/>
              <w:rPr>
                <w:b/>
              </w:rPr>
            </w:pPr>
            <w:r>
              <w:rPr>
                <w:b/>
              </w:rPr>
              <w:t>Unstructured SWL (h/w)</w:t>
            </w:r>
          </w:p>
          <w:p w14:paraId="7658B20C" w14:textId="77777777" w:rsidR="008D4560" w:rsidRDefault="00C6106D">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7FEE" w14:textId="11190E8C" w:rsidR="008D4560" w:rsidRDefault="004C6093">
            <w:pPr>
              <w:spacing w:line="312" w:lineRule="auto"/>
              <w:jc w:val="center"/>
              <w:rPr>
                <w:sz w:val="24"/>
                <w:szCs w:val="24"/>
              </w:rPr>
            </w:pPr>
            <w:r>
              <w:rPr>
                <w:sz w:val="24"/>
                <w:szCs w:val="24"/>
              </w:rPr>
              <w:t>5</w:t>
            </w:r>
          </w:p>
        </w:tc>
      </w:tr>
      <w:tr w:rsidR="008D4560" w14:paraId="5561239F"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A16A846" w14:textId="77777777" w:rsidR="008D4560" w:rsidRDefault="00C6106D">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724235C1" w14:textId="77777777" w:rsidR="008D4560" w:rsidRDefault="00C6106D">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153362" w14:textId="777B646F" w:rsidR="008D4560" w:rsidRDefault="00E87E5A">
            <w:pPr>
              <w:spacing w:line="312" w:lineRule="auto"/>
              <w:jc w:val="center"/>
              <w:rPr>
                <w:b/>
                <w:sz w:val="24"/>
                <w:szCs w:val="24"/>
              </w:rPr>
            </w:pPr>
            <w:r>
              <w:rPr>
                <w:b/>
                <w:sz w:val="24"/>
                <w:szCs w:val="24"/>
              </w:rPr>
              <w:t>12</w:t>
            </w:r>
            <w:r w:rsidR="00246DED">
              <w:rPr>
                <w:b/>
                <w:sz w:val="24"/>
                <w:szCs w:val="24"/>
              </w:rPr>
              <w:t>5</w:t>
            </w:r>
          </w:p>
        </w:tc>
      </w:tr>
    </w:tbl>
    <w:p w14:paraId="7BA00487" w14:textId="77777777" w:rsidR="004C71D3" w:rsidRPr="005056E6" w:rsidRDefault="004C71D3" w:rsidP="005056E6">
      <w:pPr>
        <w:spacing w:after="0" w:line="276" w:lineRule="auto"/>
        <w:rPr>
          <w:b/>
          <w:color w:val="000000"/>
        </w:rPr>
      </w:pPr>
    </w:p>
    <w:p w14:paraId="7EA9DCC7" w14:textId="77777777" w:rsidR="0057138C" w:rsidRPr="005056E6" w:rsidRDefault="0057138C" w:rsidP="005056E6">
      <w:pPr>
        <w:spacing w:after="0" w:line="276"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8D4560" w14:paraId="7AFCE908"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9A4739B" w14:textId="77777777" w:rsidR="008D4560" w:rsidRDefault="00C6106D">
            <w:pPr>
              <w:spacing w:line="312" w:lineRule="auto"/>
              <w:jc w:val="center"/>
              <w:rPr>
                <w:b/>
                <w:color w:val="17365D"/>
                <w:sz w:val="28"/>
                <w:szCs w:val="28"/>
              </w:rPr>
            </w:pPr>
            <w:r>
              <w:rPr>
                <w:b/>
                <w:color w:val="17365D"/>
                <w:sz w:val="28"/>
                <w:szCs w:val="28"/>
              </w:rPr>
              <w:t>Module Evaluation</w:t>
            </w:r>
          </w:p>
          <w:p w14:paraId="64F3E09E" w14:textId="77777777" w:rsidR="008D4560" w:rsidRDefault="00C6106D">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8D4560" w14:paraId="79CFB473"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384DDBA" w14:textId="77777777" w:rsidR="008D4560" w:rsidRDefault="008D4560">
            <w:pPr>
              <w:spacing w:line="312" w:lineRule="auto"/>
              <w:ind w:left="360" w:hanging="720"/>
              <w:rPr>
                <w:b/>
                <w:sz w:val="20"/>
                <w:szCs w:val="20"/>
              </w:rPr>
            </w:pPr>
          </w:p>
          <w:p w14:paraId="2B3B124C" w14:textId="77777777" w:rsidR="008D4560" w:rsidRDefault="00C6106D">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1439AC67" w14:textId="77777777" w:rsidR="008D4560" w:rsidRDefault="00C6106D">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0397A724" w14:textId="77777777" w:rsidR="008D4560" w:rsidRDefault="00C6106D">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6BF3BAA3" w14:textId="77777777" w:rsidR="008D4560" w:rsidRDefault="00C6106D">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4BDFA7" w14:textId="77777777" w:rsidR="008D4560" w:rsidRDefault="00C6106D">
            <w:pPr>
              <w:spacing w:line="312" w:lineRule="auto"/>
              <w:rPr>
                <w:b/>
              </w:rPr>
            </w:pPr>
            <w:r>
              <w:rPr>
                <w:b/>
              </w:rPr>
              <w:t>Relevant Learning Outcome</w:t>
            </w:r>
          </w:p>
        </w:tc>
      </w:tr>
      <w:tr w:rsidR="008D4560" w14:paraId="3C70EF66"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04A951E" w14:textId="77777777" w:rsidR="008D4560" w:rsidRDefault="00C6106D">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84772FF" w14:textId="77777777" w:rsidR="008D4560" w:rsidRDefault="00C6106D">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281364F9" w14:textId="77777777" w:rsidR="008D4560" w:rsidRDefault="00C6106D">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0B15711D" w14:textId="74D98535" w:rsidR="008D4560" w:rsidRDefault="005B2FFB">
            <w:pPr>
              <w:spacing w:line="312" w:lineRule="auto"/>
              <w:jc w:val="center"/>
            </w:pPr>
            <w:r>
              <w:t>10</w:t>
            </w:r>
            <w:r w:rsidR="004C6093">
              <w:t>% (</w:t>
            </w:r>
            <w:r>
              <w:t>10</w:t>
            </w:r>
            <w:r w:rsidR="004C6093">
              <w:t>)</w:t>
            </w:r>
          </w:p>
        </w:tc>
        <w:tc>
          <w:tcPr>
            <w:tcW w:w="1320" w:type="dxa"/>
            <w:tcBorders>
              <w:top w:val="single" w:sz="4" w:space="0" w:color="000000"/>
              <w:left w:val="single" w:sz="4" w:space="0" w:color="000000"/>
              <w:bottom w:val="single" w:sz="4" w:space="0" w:color="000000"/>
              <w:right w:val="nil"/>
            </w:tcBorders>
            <w:vAlign w:val="center"/>
          </w:tcPr>
          <w:p w14:paraId="50A1120B" w14:textId="00F7193D" w:rsidR="008D4560" w:rsidRDefault="005B2FFB">
            <w:pPr>
              <w:spacing w:line="312" w:lineRule="auto"/>
              <w:jc w:val="center"/>
            </w:pPr>
            <w:r>
              <w:t>2</w:t>
            </w:r>
            <w:r w:rsidR="00584A94">
              <w:t xml:space="preserve"> and </w:t>
            </w:r>
            <w:r>
              <w:t>4</w:t>
            </w:r>
          </w:p>
        </w:tc>
        <w:tc>
          <w:tcPr>
            <w:tcW w:w="2385" w:type="dxa"/>
            <w:tcBorders>
              <w:top w:val="single" w:sz="4" w:space="0" w:color="000000"/>
              <w:left w:val="single" w:sz="4" w:space="0" w:color="000000"/>
              <w:bottom w:val="single" w:sz="4" w:space="0" w:color="000000"/>
              <w:right w:val="single" w:sz="4" w:space="0" w:color="000000"/>
            </w:tcBorders>
            <w:vAlign w:val="center"/>
          </w:tcPr>
          <w:p w14:paraId="4E3E05CA" w14:textId="0783DC69" w:rsidR="008D4560" w:rsidRDefault="00E9091E">
            <w:pPr>
              <w:spacing w:line="312" w:lineRule="auto"/>
            </w:pPr>
            <w:r>
              <w:t>LO #1 - #4 and #5 - #7</w:t>
            </w:r>
          </w:p>
        </w:tc>
      </w:tr>
      <w:tr w:rsidR="008D4560" w14:paraId="2D290AEE"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39CEDCD" w14:textId="77777777" w:rsidR="008D4560" w:rsidRDefault="008D4560">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65BB1D5" w14:textId="77777777" w:rsidR="008D4560" w:rsidRDefault="00C6106D">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46C2027C" w14:textId="77777777" w:rsidR="008D4560" w:rsidRDefault="00C6106D">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1BE61B2D" w14:textId="0BC36D6E" w:rsidR="008D4560" w:rsidRDefault="005B2FFB">
            <w:pPr>
              <w:spacing w:line="312" w:lineRule="auto"/>
              <w:jc w:val="center"/>
            </w:pPr>
            <w:r>
              <w:t>10</w:t>
            </w:r>
            <w:r w:rsidR="004C6093">
              <w:t>% (</w:t>
            </w:r>
            <w:r>
              <w:t>10</w:t>
            </w:r>
            <w:r w:rsidR="004C6093">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65AD55CD" w14:textId="3677E055" w:rsidR="008D4560" w:rsidRDefault="005B2FFB">
            <w:pPr>
              <w:spacing w:line="312" w:lineRule="auto"/>
              <w:jc w:val="center"/>
            </w:pPr>
            <w:r>
              <w:t>5</w:t>
            </w:r>
            <w:r w:rsidR="00A816C7">
              <w:t xml:space="preserve"> and </w:t>
            </w:r>
            <w:r>
              <w:t>9</w:t>
            </w:r>
          </w:p>
        </w:tc>
        <w:tc>
          <w:tcPr>
            <w:tcW w:w="2385" w:type="dxa"/>
            <w:tcBorders>
              <w:top w:val="single" w:sz="4" w:space="0" w:color="000000"/>
              <w:left w:val="single" w:sz="4" w:space="0" w:color="000000"/>
              <w:bottom w:val="single" w:sz="4" w:space="0" w:color="auto"/>
              <w:right w:val="single" w:sz="4" w:space="0" w:color="000000"/>
            </w:tcBorders>
            <w:vAlign w:val="center"/>
          </w:tcPr>
          <w:p w14:paraId="45C18C1D" w14:textId="5B2EAEC2" w:rsidR="008D4560" w:rsidRDefault="00C6106D">
            <w:pPr>
              <w:spacing w:line="312" w:lineRule="auto"/>
            </w:pPr>
            <w:r>
              <w:t>LO #</w:t>
            </w:r>
            <w:r w:rsidR="00A816C7">
              <w:t>1</w:t>
            </w:r>
            <w:r w:rsidR="00584A94">
              <w:t xml:space="preserve"> - </w:t>
            </w:r>
            <w:r>
              <w:t>#</w:t>
            </w:r>
            <w:r w:rsidR="00584A94">
              <w:t>5</w:t>
            </w:r>
            <w:r>
              <w:t xml:space="preserve"> and #</w:t>
            </w:r>
            <w:r w:rsidR="00584A94">
              <w:t>6 -</w:t>
            </w:r>
            <w:r>
              <w:t xml:space="preserve"> #</w:t>
            </w:r>
            <w:r w:rsidR="00E9091E">
              <w:t>7</w:t>
            </w:r>
          </w:p>
        </w:tc>
      </w:tr>
      <w:tr w:rsidR="004C6093" w14:paraId="4CECE8E4"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A951080" w14:textId="77777777" w:rsidR="004C6093" w:rsidRDefault="004C6093" w:rsidP="004C6093">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3A6AF47" w14:textId="6324B16A" w:rsidR="004C6093" w:rsidRDefault="005B2FFB" w:rsidP="004C6093">
            <w:pPr>
              <w:spacing w:line="312" w:lineRule="auto"/>
              <w:rPr>
                <w:b/>
              </w:rPr>
            </w:pPr>
            <w:r>
              <w:rPr>
                <w:b/>
              </w:rPr>
              <w:t>Homework</w:t>
            </w:r>
          </w:p>
        </w:tc>
        <w:tc>
          <w:tcPr>
            <w:tcW w:w="1620" w:type="dxa"/>
            <w:tcBorders>
              <w:top w:val="single" w:sz="4" w:space="0" w:color="000000"/>
              <w:left w:val="single" w:sz="4" w:space="0" w:color="000000"/>
              <w:bottom w:val="single" w:sz="4" w:space="0" w:color="000000"/>
              <w:right w:val="nil"/>
            </w:tcBorders>
            <w:vAlign w:val="center"/>
          </w:tcPr>
          <w:p w14:paraId="0C9F1A27" w14:textId="24EFFDEE" w:rsidR="004C6093" w:rsidRDefault="005B2FFB" w:rsidP="004C6093">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4EBAF819" w14:textId="6D25BE9E" w:rsidR="004C6093" w:rsidRDefault="005B2FFB" w:rsidP="004C6093">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auto"/>
            </w:tcBorders>
            <w:vAlign w:val="center"/>
          </w:tcPr>
          <w:p w14:paraId="75CCBE2E" w14:textId="6D70A210" w:rsidR="004C6093" w:rsidRDefault="005B2FFB" w:rsidP="004C6093">
            <w:pPr>
              <w:spacing w:line="312" w:lineRule="auto"/>
              <w:jc w:val="center"/>
            </w:pPr>
            <w:r>
              <w:t>10 and 11</w:t>
            </w:r>
          </w:p>
        </w:tc>
        <w:tc>
          <w:tcPr>
            <w:tcW w:w="2385" w:type="dxa"/>
            <w:tcBorders>
              <w:top w:val="single" w:sz="4" w:space="0" w:color="auto"/>
              <w:left w:val="single" w:sz="4" w:space="0" w:color="auto"/>
              <w:bottom w:val="single" w:sz="4" w:space="0" w:color="auto"/>
              <w:right w:val="single" w:sz="4" w:space="0" w:color="auto"/>
            </w:tcBorders>
            <w:vAlign w:val="center"/>
          </w:tcPr>
          <w:p w14:paraId="4AA8E884" w14:textId="04B3E152" w:rsidR="004C6093" w:rsidRDefault="00E9091E" w:rsidP="004C6093">
            <w:pPr>
              <w:spacing w:line="312" w:lineRule="auto"/>
            </w:pPr>
            <w:r>
              <w:t>LO #1  - #7</w:t>
            </w:r>
          </w:p>
        </w:tc>
      </w:tr>
      <w:tr w:rsidR="004C6093" w14:paraId="178F4EE0"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7AF63F8" w14:textId="77777777" w:rsidR="004C6093" w:rsidRDefault="004C6093" w:rsidP="004C6093">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E9B0592" w14:textId="77777777" w:rsidR="004C6093" w:rsidRDefault="004C6093" w:rsidP="004C6093">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7C31A221" w14:textId="1C0D6D9E" w:rsidR="004C6093" w:rsidRDefault="00161146" w:rsidP="004C6093">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1725C201" w14:textId="3791D4C9" w:rsidR="004C6093" w:rsidRDefault="005B2FFB" w:rsidP="004C6093">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auto"/>
            </w:tcBorders>
            <w:vAlign w:val="center"/>
          </w:tcPr>
          <w:p w14:paraId="1E905723" w14:textId="5223F012" w:rsidR="004C6093" w:rsidRDefault="005B2FFB" w:rsidP="004C6093">
            <w:pPr>
              <w:spacing w:line="312" w:lineRule="auto"/>
              <w:jc w:val="center"/>
            </w:pPr>
            <w:r>
              <w:t xml:space="preserve">13 </w:t>
            </w:r>
          </w:p>
        </w:tc>
        <w:tc>
          <w:tcPr>
            <w:tcW w:w="2385" w:type="dxa"/>
            <w:tcBorders>
              <w:top w:val="single" w:sz="4" w:space="0" w:color="auto"/>
              <w:left w:val="single" w:sz="4" w:space="0" w:color="auto"/>
              <w:bottom w:val="single" w:sz="4" w:space="0" w:color="auto"/>
              <w:right w:val="single" w:sz="4" w:space="0" w:color="auto"/>
            </w:tcBorders>
            <w:vAlign w:val="center"/>
          </w:tcPr>
          <w:p w14:paraId="226BAB17" w14:textId="10D0108D" w:rsidR="004C6093" w:rsidRDefault="00E9091E" w:rsidP="004C6093">
            <w:pPr>
              <w:spacing w:line="312" w:lineRule="auto"/>
            </w:pPr>
            <w:r>
              <w:t>LO #1  - #7</w:t>
            </w:r>
          </w:p>
        </w:tc>
      </w:tr>
      <w:tr w:rsidR="008D4560" w14:paraId="5746C8D0" w14:textId="77777777" w:rsidTr="00A816C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FD19FB8" w14:textId="77777777" w:rsidR="008D4560" w:rsidRDefault="00C6106D">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7E94676" w14:textId="77777777" w:rsidR="008D4560" w:rsidRDefault="00C6106D">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2B40F702" w14:textId="77777777" w:rsidR="008D4560" w:rsidRDefault="00C6106D">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7650CEE8" w14:textId="0286360D" w:rsidR="008D4560" w:rsidRDefault="005B2FFB">
            <w:pPr>
              <w:spacing w:line="312" w:lineRule="auto"/>
              <w:jc w:val="center"/>
            </w:pPr>
            <w:r>
              <w:t>10</w:t>
            </w:r>
            <w:r w:rsidR="004C6093">
              <w:t>% (</w:t>
            </w:r>
            <w:r>
              <w:t>10</w:t>
            </w:r>
            <w:r w:rsidR="004C6093">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151E898D" w14:textId="2E6C4688" w:rsidR="008D4560" w:rsidRDefault="00975DFA">
            <w:pPr>
              <w:spacing w:line="312" w:lineRule="auto"/>
              <w:jc w:val="center"/>
            </w:pPr>
            <w:r>
              <w:t>8</w:t>
            </w:r>
          </w:p>
        </w:tc>
        <w:tc>
          <w:tcPr>
            <w:tcW w:w="2385" w:type="dxa"/>
            <w:tcBorders>
              <w:top w:val="single" w:sz="4" w:space="0" w:color="auto"/>
              <w:left w:val="single" w:sz="4" w:space="0" w:color="000000"/>
              <w:bottom w:val="single" w:sz="4" w:space="0" w:color="000000"/>
              <w:right w:val="single" w:sz="4" w:space="0" w:color="000000"/>
            </w:tcBorders>
            <w:vAlign w:val="center"/>
          </w:tcPr>
          <w:p w14:paraId="4F8FB605" w14:textId="01D524FA" w:rsidR="008D4560" w:rsidRDefault="00C6106D">
            <w:pPr>
              <w:spacing w:line="312" w:lineRule="auto"/>
            </w:pPr>
            <w:r>
              <w:t>LO #1 - #</w:t>
            </w:r>
            <w:r w:rsidR="00975DFA">
              <w:t>7</w:t>
            </w:r>
          </w:p>
        </w:tc>
      </w:tr>
      <w:tr w:rsidR="008D4560" w14:paraId="366FC594"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192BC16" w14:textId="77777777" w:rsidR="008D4560" w:rsidRDefault="008D4560">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54680BF" w14:textId="77777777" w:rsidR="008D4560" w:rsidRDefault="00C6106D">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7CC5D050" w14:textId="77777777" w:rsidR="008D4560" w:rsidRDefault="00C6106D">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4BD57E5B" w14:textId="001446E2" w:rsidR="008D4560" w:rsidRDefault="005B2FFB">
            <w:pPr>
              <w:spacing w:line="312" w:lineRule="auto"/>
              <w:jc w:val="center"/>
            </w:pPr>
            <w:r>
              <w:t>50</w:t>
            </w:r>
            <w:r w:rsidR="004C6093">
              <w:t>% (</w:t>
            </w:r>
            <w:r>
              <w:t>50</w:t>
            </w:r>
            <w:r w:rsidR="004C6093">
              <w:t>)</w:t>
            </w:r>
          </w:p>
        </w:tc>
        <w:tc>
          <w:tcPr>
            <w:tcW w:w="1320" w:type="dxa"/>
            <w:tcBorders>
              <w:top w:val="single" w:sz="4" w:space="0" w:color="000000"/>
              <w:left w:val="single" w:sz="4" w:space="0" w:color="000000"/>
              <w:bottom w:val="single" w:sz="4" w:space="0" w:color="000000"/>
              <w:right w:val="nil"/>
            </w:tcBorders>
            <w:vAlign w:val="center"/>
          </w:tcPr>
          <w:p w14:paraId="585D351C" w14:textId="77777777" w:rsidR="008D4560" w:rsidRDefault="00C6106D">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ACB5B07" w14:textId="77777777" w:rsidR="008D4560" w:rsidRDefault="00C6106D">
            <w:pPr>
              <w:spacing w:line="312" w:lineRule="auto"/>
            </w:pPr>
            <w:r>
              <w:t>All</w:t>
            </w:r>
          </w:p>
        </w:tc>
      </w:tr>
      <w:tr w:rsidR="008D4560" w14:paraId="253DC477"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8FB94C8" w14:textId="77777777" w:rsidR="008D4560" w:rsidRDefault="00C6106D">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6687AA93" w14:textId="77777777" w:rsidR="008D4560" w:rsidRDefault="00C6106D">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7DA7B539" w14:textId="77777777" w:rsidR="008D4560" w:rsidRDefault="008D4560">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5E03429" w14:textId="77777777" w:rsidR="008D4560" w:rsidRDefault="008D4560">
            <w:pPr>
              <w:spacing w:line="312" w:lineRule="auto"/>
            </w:pPr>
          </w:p>
        </w:tc>
      </w:tr>
    </w:tbl>
    <w:p w14:paraId="2FEB1C0C" w14:textId="77777777" w:rsidR="00C02D7F" w:rsidRPr="003275D0" w:rsidRDefault="00C02D7F" w:rsidP="003275D0">
      <w:pPr>
        <w:spacing w:after="0" w:line="276" w:lineRule="auto"/>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275D0" w:rsidRPr="003275D0" w14:paraId="5A81A7CC" w14:textId="77777777" w:rsidTr="0041219F">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2C576C1" w14:textId="77777777" w:rsidR="003275D0" w:rsidRPr="003275D0" w:rsidRDefault="003275D0" w:rsidP="003275D0">
            <w:pPr>
              <w:spacing w:after="0" w:line="276" w:lineRule="auto"/>
              <w:jc w:val="center"/>
              <w:rPr>
                <w:b/>
                <w:color w:val="17365D"/>
                <w:sz w:val="28"/>
                <w:szCs w:val="28"/>
              </w:rPr>
            </w:pPr>
            <w:r w:rsidRPr="003275D0">
              <w:rPr>
                <w:b/>
                <w:color w:val="17365D"/>
                <w:sz w:val="28"/>
                <w:szCs w:val="28"/>
              </w:rPr>
              <w:t>Delivery Plan (Weekly Syllabus)</w:t>
            </w:r>
          </w:p>
          <w:p w14:paraId="5C699B8F" w14:textId="77777777" w:rsidR="003275D0" w:rsidRPr="003275D0" w:rsidRDefault="003275D0" w:rsidP="003275D0">
            <w:pPr>
              <w:pBdr>
                <w:top w:val="nil"/>
                <w:left w:val="nil"/>
                <w:bottom w:val="nil"/>
                <w:right w:val="nil"/>
                <w:between w:val="nil"/>
              </w:pBdr>
              <w:bidi/>
              <w:spacing w:after="0" w:line="276" w:lineRule="auto"/>
              <w:jc w:val="center"/>
              <w:rPr>
                <w:b/>
                <w:color w:val="17365D"/>
                <w:sz w:val="28"/>
                <w:szCs w:val="28"/>
              </w:rPr>
            </w:pPr>
            <w:r w:rsidRPr="003275D0">
              <w:rPr>
                <w:rFonts w:cs="Times New Roman"/>
                <w:b/>
                <w:color w:val="17365D"/>
                <w:sz w:val="28"/>
                <w:szCs w:val="28"/>
                <w:rtl/>
              </w:rPr>
              <w:t>المنهاج الاسبوعي النظري</w:t>
            </w:r>
          </w:p>
        </w:tc>
      </w:tr>
      <w:tr w:rsidR="003275D0" w:rsidRPr="003275D0" w14:paraId="05AC1B94"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0F17B3" w14:textId="77777777" w:rsidR="003275D0" w:rsidRPr="003275D0" w:rsidRDefault="003275D0" w:rsidP="003275D0">
            <w:pPr>
              <w:spacing w:after="0" w:line="276" w:lineRule="auto"/>
              <w:ind w:left="-18" w:hanging="720"/>
              <w:rPr>
                <w:b/>
              </w:rPr>
            </w:pPr>
            <w:r w:rsidRPr="003275D0">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D0CF8A8" w14:textId="77777777" w:rsidR="003275D0" w:rsidRPr="003275D0" w:rsidRDefault="003275D0" w:rsidP="003275D0">
            <w:pPr>
              <w:spacing w:after="0" w:line="276" w:lineRule="auto"/>
              <w:rPr>
                <w:b/>
                <w:sz w:val="24"/>
                <w:szCs w:val="24"/>
              </w:rPr>
            </w:pPr>
            <w:r w:rsidRPr="003275D0">
              <w:rPr>
                <w:b/>
              </w:rPr>
              <w:t>Material Covered</w:t>
            </w:r>
          </w:p>
        </w:tc>
      </w:tr>
      <w:tr w:rsidR="003275D0" w:rsidRPr="003275D0" w14:paraId="3F574509"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AAA860" w14:textId="77777777" w:rsidR="003275D0" w:rsidRPr="003275D0" w:rsidRDefault="003275D0" w:rsidP="003275D0">
            <w:pPr>
              <w:spacing w:after="0" w:line="276" w:lineRule="auto"/>
              <w:ind w:left="-18" w:firstLine="18"/>
              <w:jc w:val="center"/>
              <w:rPr>
                <w:b/>
              </w:rPr>
            </w:pPr>
            <w:r w:rsidRPr="003275D0">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C0A39C6" w14:textId="2BCF0FF5" w:rsidR="003275D0" w:rsidRPr="00AC1FCA" w:rsidRDefault="00AC1FCA" w:rsidP="003275D0">
            <w:pPr>
              <w:spacing w:after="0" w:line="276" w:lineRule="auto"/>
              <w:jc w:val="both"/>
              <w:rPr>
                <w:b/>
                <w:bCs/>
              </w:rPr>
            </w:pPr>
            <w:r w:rsidRPr="00AC1FCA">
              <w:t>Types of matrices, Matrix addition.</w:t>
            </w:r>
          </w:p>
        </w:tc>
      </w:tr>
      <w:tr w:rsidR="003275D0" w:rsidRPr="003275D0" w14:paraId="2901353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003786" w14:textId="77777777" w:rsidR="003275D0" w:rsidRPr="003275D0" w:rsidRDefault="003275D0" w:rsidP="003275D0">
            <w:pPr>
              <w:spacing w:after="0" w:line="276" w:lineRule="auto"/>
              <w:ind w:left="-18" w:firstLine="18"/>
              <w:jc w:val="center"/>
              <w:rPr>
                <w:b/>
              </w:rPr>
            </w:pPr>
            <w:r w:rsidRPr="003275D0">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D5ECD92" w14:textId="0AC22D25" w:rsidR="003275D0" w:rsidRPr="00AC1FCA" w:rsidRDefault="00AC1FCA" w:rsidP="003275D0">
            <w:pPr>
              <w:spacing w:after="0" w:line="276" w:lineRule="auto"/>
              <w:jc w:val="both"/>
            </w:pPr>
            <w:r>
              <w:t xml:space="preserve">Matrix </w:t>
            </w:r>
            <w:r w:rsidRPr="00AC1FCA">
              <w:t>multiplication</w:t>
            </w:r>
            <w:r>
              <w:t xml:space="preserve"> and </w:t>
            </w:r>
            <w:r w:rsidRPr="00AC1FCA">
              <w:t>Determinants</w:t>
            </w:r>
            <w:r>
              <w:t>.</w:t>
            </w:r>
          </w:p>
        </w:tc>
      </w:tr>
      <w:tr w:rsidR="003275D0" w:rsidRPr="003275D0" w14:paraId="1D8BAAA6" w14:textId="77777777" w:rsidTr="0041219F">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63CE15" w14:textId="77777777" w:rsidR="003275D0" w:rsidRPr="003275D0" w:rsidRDefault="003275D0" w:rsidP="003275D0">
            <w:pPr>
              <w:spacing w:after="0" w:line="276" w:lineRule="auto"/>
              <w:ind w:left="-18" w:firstLine="18"/>
              <w:jc w:val="center"/>
              <w:rPr>
                <w:b/>
              </w:rPr>
            </w:pPr>
            <w:r w:rsidRPr="003275D0">
              <w:rPr>
                <w:b/>
              </w:rPr>
              <w:t>Week 3</w:t>
            </w:r>
          </w:p>
        </w:tc>
        <w:tc>
          <w:tcPr>
            <w:tcW w:w="9240" w:type="dxa"/>
            <w:tcBorders>
              <w:top w:val="single" w:sz="4" w:space="0" w:color="000000"/>
              <w:left w:val="single" w:sz="4" w:space="0" w:color="000000"/>
              <w:bottom w:val="single" w:sz="4" w:space="0" w:color="000000"/>
              <w:right w:val="single" w:sz="4" w:space="0" w:color="000000"/>
            </w:tcBorders>
          </w:tcPr>
          <w:p w14:paraId="45E5D791" w14:textId="19B5ED03" w:rsidR="003275D0" w:rsidRPr="003275D0" w:rsidRDefault="00AC1FCA" w:rsidP="003275D0">
            <w:pPr>
              <w:spacing w:after="0" w:line="276" w:lineRule="auto"/>
              <w:jc w:val="both"/>
              <w:rPr>
                <w:sz w:val="24"/>
                <w:szCs w:val="24"/>
              </w:rPr>
            </w:pPr>
            <w:r w:rsidRPr="00AC1FCA">
              <w:t xml:space="preserve">Solving a system of linear equations </w:t>
            </w:r>
            <w:r>
              <w:t xml:space="preserve">by </w:t>
            </w:r>
            <w:r w:rsidRPr="00AC1FCA">
              <w:t>Gaussian</w:t>
            </w:r>
            <w:r>
              <w:t xml:space="preserve"> method.</w:t>
            </w:r>
            <w:r w:rsidRPr="00AC1FCA">
              <w:t xml:space="preserve"> and Gramer method.</w:t>
            </w:r>
          </w:p>
        </w:tc>
      </w:tr>
      <w:tr w:rsidR="00AC1FCA" w:rsidRPr="003275D0" w14:paraId="0E726C00"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1E5509" w14:textId="77777777" w:rsidR="00AC1FCA" w:rsidRPr="003275D0" w:rsidRDefault="00AC1FCA" w:rsidP="00AC1FCA">
            <w:pPr>
              <w:spacing w:after="0" w:line="276" w:lineRule="auto"/>
              <w:ind w:left="-18" w:firstLine="18"/>
              <w:jc w:val="center"/>
              <w:rPr>
                <w:b/>
              </w:rPr>
            </w:pPr>
            <w:r w:rsidRPr="003275D0">
              <w:rPr>
                <w:b/>
              </w:rPr>
              <w:t>Week 4</w:t>
            </w:r>
          </w:p>
        </w:tc>
        <w:tc>
          <w:tcPr>
            <w:tcW w:w="9240" w:type="dxa"/>
            <w:tcBorders>
              <w:top w:val="single" w:sz="4" w:space="0" w:color="000000"/>
              <w:left w:val="single" w:sz="4" w:space="0" w:color="000000"/>
              <w:bottom w:val="single" w:sz="4" w:space="0" w:color="000000"/>
              <w:right w:val="single" w:sz="4" w:space="0" w:color="000000"/>
            </w:tcBorders>
          </w:tcPr>
          <w:p w14:paraId="30B0EC9F" w14:textId="56B28570" w:rsidR="00AC1FCA" w:rsidRPr="003275D0" w:rsidRDefault="00AC1FCA" w:rsidP="00AC1FCA">
            <w:pPr>
              <w:spacing w:after="0" w:line="276" w:lineRule="auto"/>
              <w:jc w:val="both"/>
              <w:rPr>
                <w:sz w:val="24"/>
                <w:szCs w:val="24"/>
              </w:rPr>
            </w:pPr>
            <w:r w:rsidRPr="00AC1FCA">
              <w:t xml:space="preserve">Solving a system of linear equations </w:t>
            </w:r>
            <w:r>
              <w:t xml:space="preserve">by </w:t>
            </w:r>
            <w:r w:rsidRPr="00AC1FCA">
              <w:t>Cramer’s</w:t>
            </w:r>
            <w:r>
              <w:t xml:space="preserve"> role</w:t>
            </w:r>
            <w:r w:rsidRPr="00AC1FCA">
              <w:t xml:space="preserve"> method</w:t>
            </w:r>
            <w:r>
              <w:t>.</w:t>
            </w:r>
          </w:p>
        </w:tc>
      </w:tr>
      <w:tr w:rsidR="00AC1FCA" w:rsidRPr="003275D0" w14:paraId="2C61A219"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A6067A" w14:textId="77777777" w:rsidR="00AC1FCA" w:rsidRPr="003275D0" w:rsidRDefault="00AC1FCA" w:rsidP="00AC1FCA">
            <w:pPr>
              <w:spacing w:after="0" w:line="276" w:lineRule="auto"/>
              <w:ind w:left="-18" w:firstLine="18"/>
              <w:jc w:val="center"/>
              <w:rPr>
                <w:b/>
              </w:rPr>
            </w:pPr>
            <w:r w:rsidRPr="003275D0">
              <w:rPr>
                <w:b/>
              </w:rPr>
              <w:t>Week 5</w:t>
            </w:r>
          </w:p>
        </w:tc>
        <w:tc>
          <w:tcPr>
            <w:tcW w:w="9240" w:type="dxa"/>
            <w:tcBorders>
              <w:top w:val="single" w:sz="4" w:space="0" w:color="000000"/>
              <w:left w:val="single" w:sz="4" w:space="0" w:color="000000"/>
              <w:bottom w:val="single" w:sz="4" w:space="0" w:color="000000"/>
              <w:right w:val="single" w:sz="4" w:space="0" w:color="000000"/>
            </w:tcBorders>
          </w:tcPr>
          <w:p w14:paraId="3A53654A" w14:textId="5A1BF79D" w:rsidR="00AC1FCA" w:rsidRPr="00322175" w:rsidRDefault="00AC1FCA" w:rsidP="00AC1FCA">
            <w:pPr>
              <w:spacing w:after="0" w:line="276" w:lineRule="auto"/>
              <w:jc w:val="both"/>
              <w:rPr>
                <w:b/>
                <w:bCs/>
              </w:rPr>
            </w:pPr>
            <w:r w:rsidRPr="00322175">
              <w:t xml:space="preserve">Finding inverse matrices </w:t>
            </w:r>
            <w:r w:rsidR="00322175" w:rsidRPr="00322175">
              <w:t xml:space="preserve">by </w:t>
            </w:r>
            <w:r w:rsidRPr="00322175">
              <w:t>Gaussian</w:t>
            </w:r>
            <w:r w:rsidR="00322175" w:rsidRPr="00322175">
              <w:t xml:space="preserve"> method.</w:t>
            </w:r>
            <w:r w:rsidRPr="00322175">
              <w:t xml:space="preserve"> </w:t>
            </w:r>
          </w:p>
        </w:tc>
      </w:tr>
      <w:tr w:rsidR="00AC1FCA" w:rsidRPr="003275D0" w14:paraId="02667D3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94673C" w14:textId="77777777" w:rsidR="00AC1FCA" w:rsidRPr="003275D0" w:rsidRDefault="00AC1FCA" w:rsidP="00AC1FCA">
            <w:pPr>
              <w:spacing w:after="0" w:line="276" w:lineRule="auto"/>
              <w:ind w:left="-18" w:firstLine="18"/>
              <w:jc w:val="center"/>
              <w:rPr>
                <w:b/>
              </w:rPr>
            </w:pPr>
            <w:r w:rsidRPr="003275D0">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30492D95" w14:textId="77990D99" w:rsidR="00AC1FCA" w:rsidRPr="00322175" w:rsidRDefault="00322175" w:rsidP="00AC1FCA">
            <w:pPr>
              <w:spacing w:after="0" w:line="276" w:lineRule="auto"/>
              <w:jc w:val="both"/>
              <w:rPr>
                <w:b/>
                <w:bCs/>
              </w:rPr>
            </w:pPr>
            <w:r w:rsidRPr="00322175">
              <w:t>Finding inverse matrices by cofactor method.</w:t>
            </w:r>
          </w:p>
        </w:tc>
      </w:tr>
      <w:tr w:rsidR="00AC1FCA" w:rsidRPr="003275D0" w14:paraId="2D46FB17"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DEFA94" w14:textId="77777777" w:rsidR="00AC1FCA" w:rsidRPr="003275D0" w:rsidRDefault="00AC1FCA" w:rsidP="00AC1FCA">
            <w:pPr>
              <w:spacing w:after="0" w:line="276" w:lineRule="auto"/>
              <w:ind w:left="-18" w:firstLine="18"/>
              <w:jc w:val="center"/>
              <w:rPr>
                <w:b/>
              </w:rPr>
            </w:pPr>
            <w:r w:rsidRPr="003275D0">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753FD7CE" w14:textId="306BFBCB" w:rsidR="00AC1FCA" w:rsidRPr="00103C97" w:rsidRDefault="00103C97" w:rsidP="00AC1FCA">
            <w:pPr>
              <w:spacing w:after="0" w:line="276" w:lineRule="auto"/>
            </w:pPr>
            <w:r w:rsidRPr="00103C97">
              <w:t>Finding Eigen values and vectors.</w:t>
            </w:r>
          </w:p>
        </w:tc>
      </w:tr>
      <w:tr w:rsidR="00AC1FCA" w:rsidRPr="003275D0" w14:paraId="5698BA86"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1B6192" w14:textId="77777777" w:rsidR="00AC1FCA" w:rsidRPr="003275D0" w:rsidRDefault="00AC1FCA" w:rsidP="00AC1FCA">
            <w:pPr>
              <w:spacing w:after="0" w:line="276" w:lineRule="auto"/>
              <w:ind w:left="-18" w:firstLine="18"/>
              <w:jc w:val="center"/>
              <w:rPr>
                <w:b/>
              </w:rPr>
            </w:pPr>
            <w:r w:rsidRPr="003275D0">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107AEB12" w14:textId="2AB26269" w:rsidR="00AC1FCA" w:rsidRPr="00B54664" w:rsidRDefault="00B54664" w:rsidP="00AC1FCA">
            <w:pPr>
              <w:spacing w:after="0" w:line="276" w:lineRule="auto"/>
              <w:jc w:val="both"/>
            </w:pPr>
            <w:r w:rsidRPr="00B54664">
              <w:t>Definition of periodic function.</w:t>
            </w:r>
          </w:p>
        </w:tc>
      </w:tr>
      <w:tr w:rsidR="00B54664" w:rsidRPr="003275D0" w14:paraId="25A4584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388E3B" w14:textId="77777777" w:rsidR="00B54664" w:rsidRPr="003275D0" w:rsidRDefault="00B54664" w:rsidP="00B54664">
            <w:pPr>
              <w:spacing w:after="0" w:line="276" w:lineRule="auto"/>
              <w:ind w:left="-18" w:firstLine="18"/>
              <w:jc w:val="center"/>
              <w:rPr>
                <w:b/>
              </w:rPr>
            </w:pPr>
            <w:r w:rsidRPr="003275D0">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60B54852" w14:textId="31631E3F" w:rsidR="00B54664" w:rsidRPr="00B54664" w:rsidRDefault="00B54664" w:rsidP="00B54664">
            <w:pPr>
              <w:spacing w:after="0" w:line="276" w:lineRule="auto"/>
            </w:pPr>
            <w:r w:rsidRPr="00B54664">
              <w:t>Write Fourier series for periodic functions.</w:t>
            </w:r>
          </w:p>
        </w:tc>
      </w:tr>
      <w:tr w:rsidR="00B54664" w:rsidRPr="003275D0" w14:paraId="7C8C7002" w14:textId="77777777" w:rsidTr="00CB1B6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DBFB4E" w14:textId="77777777" w:rsidR="00B54664" w:rsidRPr="003275D0" w:rsidRDefault="00B54664" w:rsidP="00B54664">
            <w:pPr>
              <w:spacing w:after="0" w:line="276" w:lineRule="auto"/>
              <w:ind w:left="-18" w:firstLine="18"/>
              <w:jc w:val="center"/>
              <w:rPr>
                <w:b/>
              </w:rPr>
            </w:pPr>
            <w:r w:rsidRPr="003275D0">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0E44B2CF" w14:textId="172AA1C3" w:rsidR="00B54664" w:rsidRPr="00B54664" w:rsidRDefault="00B54664" w:rsidP="00B54664">
            <w:pPr>
              <w:spacing w:after="0" w:line="276" w:lineRule="auto"/>
            </w:pPr>
            <w:r w:rsidRPr="00B54664">
              <w:t>Write odd and even Fourier series for periodic functions.</w:t>
            </w:r>
          </w:p>
        </w:tc>
      </w:tr>
      <w:tr w:rsidR="00B54664" w:rsidRPr="003275D0" w14:paraId="2DA91513"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B20180" w14:textId="77777777" w:rsidR="00B54664" w:rsidRPr="003275D0" w:rsidRDefault="00B54664" w:rsidP="00B54664">
            <w:pPr>
              <w:spacing w:after="0" w:line="276" w:lineRule="auto"/>
              <w:ind w:left="-18" w:firstLine="18"/>
              <w:jc w:val="center"/>
              <w:rPr>
                <w:b/>
              </w:rPr>
            </w:pPr>
            <w:r w:rsidRPr="003275D0">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71F0603E" w14:textId="7630A476" w:rsidR="00B54664" w:rsidRPr="00B54664" w:rsidRDefault="00B54664" w:rsidP="00B54664">
            <w:pPr>
              <w:spacing w:after="0" w:line="276" w:lineRule="auto"/>
            </w:pPr>
            <w:r w:rsidRPr="00B54664">
              <w:t>The type, order and degree for the ordinary differential equations.</w:t>
            </w:r>
          </w:p>
        </w:tc>
      </w:tr>
      <w:tr w:rsidR="00B54664" w:rsidRPr="003275D0" w14:paraId="7690AA69"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9A38C4" w14:textId="77777777" w:rsidR="00B54664" w:rsidRPr="003275D0" w:rsidRDefault="00B54664" w:rsidP="00B54664">
            <w:pPr>
              <w:spacing w:after="0" w:line="276" w:lineRule="auto"/>
              <w:ind w:left="-18" w:firstLine="18"/>
              <w:jc w:val="center"/>
              <w:rPr>
                <w:b/>
              </w:rPr>
            </w:pPr>
            <w:r w:rsidRPr="003275D0">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1980A041" w14:textId="49CC556F" w:rsidR="00B54664" w:rsidRPr="00B54664" w:rsidRDefault="00B54664" w:rsidP="00B54664">
            <w:pPr>
              <w:spacing w:after="0" w:line="276" w:lineRule="auto"/>
            </w:pPr>
            <w:r w:rsidRPr="00B54664">
              <w:t>Solve the 1</w:t>
            </w:r>
            <w:r w:rsidRPr="00B54664">
              <w:rPr>
                <w:vertAlign w:val="superscript"/>
              </w:rPr>
              <w:t>st</w:t>
            </w:r>
            <w:r w:rsidRPr="00B54664">
              <w:t xml:space="preserve"> ODE (Separable, homo)</w:t>
            </w:r>
          </w:p>
        </w:tc>
      </w:tr>
      <w:tr w:rsidR="00B54664" w:rsidRPr="003275D0" w14:paraId="1D10ED96"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E68551" w14:textId="77777777" w:rsidR="00B54664" w:rsidRPr="003275D0" w:rsidRDefault="00B54664" w:rsidP="00B54664">
            <w:pPr>
              <w:spacing w:after="0" w:line="276" w:lineRule="auto"/>
              <w:ind w:left="-18" w:firstLine="18"/>
              <w:jc w:val="center"/>
              <w:rPr>
                <w:b/>
              </w:rPr>
            </w:pPr>
            <w:r w:rsidRPr="003275D0">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749541F9" w14:textId="3EF65898" w:rsidR="00B54664" w:rsidRPr="00B54664" w:rsidRDefault="00B54664" w:rsidP="00B54664">
            <w:pPr>
              <w:spacing w:after="0" w:line="276" w:lineRule="auto"/>
            </w:pPr>
            <w:r w:rsidRPr="00B54664">
              <w:t>Solve the 1</w:t>
            </w:r>
            <w:r w:rsidRPr="00B54664">
              <w:rPr>
                <w:vertAlign w:val="superscript"/>
              </w:rPr>
              <w:t>st</w:t>
            </w:r>
            <w:r w:rsidRPr="00B54664">
              <w:t xml:space="preserve"> ODE (linear and exact)</w:t>
            </w:r>
          </w:p>
        </w:tc>
      </w:tr>
      <w:tr w:rsidR="00B54664" w:rsidRPr="003275D0" w14:paraId="48B96B7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775E59" w14:textId="77777777" w:rsidR="00B54664" w:rsidRPr="003275D0" w:rsidRDefault="00B54664" w:rsidP="00B54664">
            <w:pPr>
              <w:spacing w:after="0" w:line="276" w:lineRule="auto"/>
              <w:ind w:left="-18" w:firstLine="18"/>
              <w:jc w:val="center"/>
              <w:rPr>
                <w:b/>
              </w:rPr>
            </w:pPr>
            <w:r w:rsidRPr="003275D0">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576B416A" w14:textId="17B0EEAA" w:rsidR="00B54664" w:rsidRPr="00B54664" w:rsidRDefault="00B54664" w:rsidP="00B54664">
            <w:pPr>
              <w:spacing w:after="0" w:line="276" w:lineRule="auto"/>
            </w:pPr>
            <w:r w:rsidRPr="00B54664">
              <w:t>Solve the 2</w:t>
            </w:r>
            <w:r w:rsidRPr="00B54664">
              <w:rPr>
                <w:vertAlign w:val="superscript"/>
              </w:rPr>
              <w:t>nd</w:t>
            </w:r>
            <w:r w:rsidRPr="00B54664">
              <w:t xml:space="preserve"> (homo and </w:t>
            </w:r>
            <w:proofErr w:type="spellStart"/>
            <w:r w:rsidRPr="00B54664">
              <w:t>nonhomo</w:t>
            </w:r>
            <w:proofErr w:type="spellEnd"/>
            <w:r w:rsidRPr="00B54664">
              <w:t>).</w:t>
            </w:r>
          </w:p>
        </w:tc>
      </w:tr>
      <w:tr w:rsidR="00B54664" w:rsidRPr="003275D0" w14:paraId="7E185368"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5D1DB6" w14:textId="77777777" w:rsidR="00B54664" w:rsidRPr="003275D0" w:rsidRDefault="00B54664" w:rsidP="00B54664">
            <w:pPr>
              <w:spacing w:after="0" w:line="276" w:lineRule="auto"/>
              <w:ind w:left="-18" w:firstLine="18"/>
              <w:jc w:val="center"/>
              <w:rPr>
                <w:b/>
              </w:rPr>
            </w:pPr>
            <w:r w:rsidRPr="003275D0">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6B49824A" w14:textId="79C0A208" w:rsidR="00B54664" w:rsidRPr="00B54664" w:rsidRDefault="00B54664" w:rsidP="00B54664">
            <w:pPr>
              <w:spacing w:after="0" w:line="276" w:lineRule="auto"/>
              <w:rPr>
                <w:b/>
              </w:rPr>
            </w:pPr>
            <w:r w:rsidRPr="00B54664">
              <w:t xml:space="preserve">Solve the higher ODE (homo and </w:t>
            </w:r>
            <w:proofErr w:type="spellStart"/>
            <w:r w:rsidRPr="00B54664">
              <w:t>nonhomo</w:t>
            </w:r>
            <w:proofErr w:type="spellEnd"/>
            <w:r w:rsidRPr="00B54664">
              <w:t>).</w:t>
            </w:r>
          </w:p>
        </w:tc>
      </w:tr>
      <w:tr w:rsidR="00B54664" w:rsidRPr="003275D0" w14:paraId="6BEF6AF7"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44A6CF" w14:textId="77777777" w:rsidR="00B54664" w:rsidRPr="003275D0" w:rsidRDefault="00B54664" w:rsidP="00B54664">
            <w:pPr>
              <w:spacing w:after="0" w:line="276" w:lineRule="auto"/>
              <w:ind w:left="-18" w:firstLine="18"/>
              <w:jc w:val="center"/>
              <w:rPr>
                <w:b/>
              </w:rPr>
            </w:pPr>
            <w:r w:rsidRPr="003275D0">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12C00794" w14:textId="77777777" w:rsidR="00B54664" w:rsidRPr="003275D0" w:rsidRDefault="00B54664" w:rsidP="00B54664">
            <w:pPr>
              <w:spacing w:after="0" w:line="276" w:lineRule="auto"/>
              <w:rPr>
                <w:b/>
              </w:rPr>
            </w:pPr>
            <w:r w:rsidRPr="003275D0">
              <w:rPr>
                <w:b/>
              </w:rPr>
              <w:t>Preparatory week before the final Exam</w:t>
            </w:r>
          </w:p>
        </w:tc>
      </w:tr>
    </w:tbl>
    <w:p w14:paraId="5FFA4A3B" w14:textId="77777777" w:rsidR="006A121A" w:rsidRPr="003275D0" w:rsidRDefault="006A121A" w:rsidP="003275D0">
      <w:pPr>
        <w:spacing w:after="0" w:line="276" w:lineRule="auto"/>
      </w:pPr>
    </w:p>
    <w:p w14:paraId="71378FBA" w14:textId="77777777" w:rsidR="003275D0" w:rsidRPr="003275D0" w:rsidRDefault="003275D0" w:rsidP="003275D0">
      <w:pPr>
        <w:spacing w:after="0" w:line="276" w:lineRule="auto"/>
      </w:pPr>
    </w:p>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D4560" w14:paraId="33E9F49C"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40F98B2" w14:textId="0F46E639" w:rsidR="008D4560" w:rsidRDefault="00C6106D">
            <w:pPr>
              <w:spacing w:line="276" w:lineRule="auto"/>
              <w:jc w:val="center"/>
              <w:rPr>
                <w:b/>
                <w:color w:val="17365D"/>
                <w:sz w:val="28"/>
                <w:szCs w:val="28"/>
              </w:rPr>
            </w:pPr>
            <w:r>
              <w:rPr>
                <w:b/>
                <w:color w:val="17365D"/>
                <w:sz w:val="28"/>
                <w:szCs w:val="28"/>
              </w:rPr>
              <w:t xml:space="preserve">Delivery Plan (Weekly </w:t>
            </w:r>
            <w:r w:rsidR="00975DFA">
              <w:rPr>
                <w:b/>
                <w:color w:val="17365D"/>
                <w:sz w:val="28"/>
                <w:szCs w:val="28"/>
              </w:rPr>
              <w:t>Tutorial</w:t>
            </w:r>
            <w:r>
              <w:rPr>
                <w:b/>
                <w:color w:val="17365D"/>
                <w:sz w:val="28"/>
                <w:szCs w:val="28"/>
              </w:rPr>
              <w:t>)</w:t>
            </w:r>
          </w:p>
          <w:p w14:paraId="2561CC5E" w14:textId="7F24D55E" w:rsidR="008D4560" w:rsidRDefault="00C6106D">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المنهاج الاسبوعي لل</w:t>
            </w:r>
            <w:r w:rsidR="00975DFA">
              <w:rPr>
                <w:rFonts w:cs="Times New Roman" w:hint="cs"/>
                <w:b/>
                <w:color w:val="17365D"/>
                <w:sz w:val="28"/>
                <w:szCs w:val="28"/>
                <w:rtl/>
              </w:rPr>
              <w:t>درس التدريبي</w:t>
            </w:r>
          </w:p>
        </w:tc>
      </w:tr>
      <w:tr w:rsidR="008D4560" w14:paraId="6BA2604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59E2EF" w14:textId="77777777" w:rsidR="008D4560" w:rsidRDefault="00C6106D">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63B1A1" w14:textId="77777777" w:rsidR="008D4560" w:rsidRDefault="00C6106D">
            <w:pPr>
              <w:spacing w:line="360" w:lineRule="auto"/>
              <w:rPr>
                <w:b/>
                <w:sz w:val="24"/>
                <w:szCs w:val="24"/>
              </w:rPr>
            </w:pPr>
            <w:r>
              <w:rPr>
                <w:b/>
              </w:rPr>
              <w:t>Material Covered</w:t>
            </w:r>
          </w:p>
        </w:tc>
      </w:tr>
      <w:tr w:rsidR="008D4560" w14:paraId="3C9573A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54681F" w14:textId="66734B45" w:rsidR="008D4560" w:rsidRDefault="008D4560">
            <w:pPr>
              <w:spacing w:line="360" w:lineRule="auto"/>
              <w:ind w:left="-18"/>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14:paraId="05AC675D" w14:textId="77777777" w:rsidR="006A121A" w:rsidRDefault="006A121A" w:rsidP="00975DFA"/>
          <w:p w14:paraId="742B4F7D" w14:textId="73AADC83" w:rsidR="006A121A" w:rsidRPr="000649FD" w:rsidRDefault="00975DFA" w:rsidP="000649FD">
            <w:r w:rsidRPr="00975DFA">
              <w:t>Each weak a questions sheet will be solved and discussed related to the material covered in the theoretical lecture.</w:t>
            </w:r>
          </w:p>
        </w:tc>
      </w:tr>
    </w:tbl>
    <w:p w14:paraId="47A4108D" w14:textId="77777777" w:rsidR="0057138C" w:rsidRDefault="0057138C" w:rsidP="000649FD">
      <w:pPr>
        <w:spacing w:after="0" w:line="276" w:lineRule="auto"/>
      </w:pPr>
    </w:p>
    <w:p w14:paraId="18CBB602" w14:textId="77777777" w:rsidR="003275D0" w:rsidRPr="000649FD" w:rsidRDefault="003275D0" w:rsidP="000649FD">
      <w:pPr>
        <w:spacing w:after="0" w:line="276" w:lineRule="auto"/>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8D4560" w14:paraId="2B1ADB44"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AC39B46" w14:textId="77777777" w:rsidR="008D4560" w:rsidRDefault="00C6106D">
            <w:pPr>
              <w:spacing w:line="276" w:lineRule="auto"/>
              <w:jc w:val="center"/>
              <w:rPr>
                <w:b/>
                <w:color w:val="17365D"/>
                <w:sz w:val="28"/>
                <w:szCs w:val="28"/>
              </w:rPr>
            </w:pPr>
            <w:r>
              <w:rPr>
                <w:b/>
                <w:color w:val="17365D"/>
                <w:sz w:val="28"/>
                <w:szCs w:val="28"/>
              </w:rPr>
              <w:t>Learning and Teaching Resources</w:t>
            </w:r>
          </w:p>
          <w:p w14:paraId="4D28A3A5" w14:textId="77777777" w:rsidR="008D4560" w:rsidRDefault="00C6106D">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8D4560" w14:paraId="48036928" w14:textId="77777777">
        <w:tc>
          <w:tcPr>
            <w:tcW w:w="1935" w:type="dxa"/>
            <w:tcBorders>
              <w:top w:val="single" w:sz="4" w:space="0" w:color="000000"/>
              <w:left w:val="single" w:sz="4" w:space="0" w:color="000000"/>
              <w:bottom w:val="single" w:sz="4" w:space="0" w:color="000000"/>
              <w:right w:val="nil"/>
            </w:tcBorders>
            <w:vAlign w:val="center"/>
          </w:tcPr>
          <w:p w14:paraId="405A8FE0" w14:textId="77777777" w:rsidR="008D4560" w:rsidRDefault="008D4560">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D4E6BD9" w14:textId="77777777" w:rsidR="008D4560" w:rsidRDefault="00C6106D">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8C5E1D" w14:textId="77777777" w:rsidR="008D4560" w:rsidRDefault="00C6106D">
            <w:pPr>
              <w:spacing w:line="312" w:lineRule="auto"/>
              <w:jc w:val="center"/>
              <w:rPr>
                <w:b/>
              </w:rPr>
            </w:pPr>
            <w:r>
              <w:rPr>
                <w:b/>
              </w:rPr>
              <w:t>Available in the Library?</w:t>
            </w:r>
          </w:p>
        </w:tc>
      </w:tr>
      <w:tr w:rsidR="008D4560" w14:paraId="4FA6D7EE"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45E60FA7" w14:textId="77777777" w:rsidR="008D4560" w:rsidRDefault="00C6106D">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33C75BB4" w14:textId="77777777" w:rsidR="008D4560" w:rsidRDefault="00DE4DB6" w:rsidP="000649FD">
            <w:pPr>
              <w:spacing w:line="312" w:lineRule="auto"/>
              <w:rPr>
                <w:color w:val="1D1D1D"/>
              </w:rPr>
            </w:pPr>
            <w:r w:rsidRPr="00DE4DB6">
              <w:rPr>
                <w:color w:val="1D1D1D"/>
              </w:rPr>
              <w:t xml:space="preserve">Joel R. Hass, Christopher E. Heil,  Maurice D. Weir, "Thomas' Calculus: Early Transcendentals", Pearson Education, 14th Edition, (January 1, 2017), ISBN-13 </w:t>
            </w:r>
            <w:r w:rsidRPr="00DE4DB6">
              <w:rPr>
                <w:color w:val="1D1D1D"/>
                <w:rtl/>
              </w:rPr>
              <w:t>‏</w:t>
            </w:r>
            <w:r w:rsidRPr="00DE4DB6">
              <w:rPr>
                <w:color w:val="1D1D1D"/>
              </w:rPr>
              <w:t xml:space="preserve"> : </w:t>
            </w:r>
            <w:r w:rsidRPr="00DE4DB6">
              <w:rPr>
                <w:color w:val="1D1D1D"/>
                <w:cs/>
              </w:rPr>
              <w:t>‎</w:t>
            </w:r>
            <w:r w:rsidRPr="00DE4DB6">
              <w:rPr>
                <w:color w:val="1D1D1D"/>
              </w:rPr>
              <w:t xml:space="preserve"> 978-0134439020.</w:t>
            </w:r>
          </w:p>
          <w:p w14:paraId="25F357A1" w14:textId="49F1FE76" w:rsidR="004C16F1" w:rsidRDefault="004C16F1" w:rsidP="004C16F1">
            <w:pPr>
              <w:spacing w:line="312" w:lineRule="auto"/>
              <w:rPr>
                <w:lang w:bidi="ar-IQ"/>
              </w:rPr>
            </w:pPr>
            <w:r>
              <w:rPr>
                <w:color w:val="1D1D1D"/>
              </w:rPr>
              <w:t xml:space="preserve">Advanced Mathematics for Engineering studies </w:t>
            </w:r>
            <w:r>
              <w:rPr>
                <w:rFonts w:hint="cs"/>
                <w:color w:val="1D1D1D"/>
                <w:rtl/>
                <w:lang w:bidi="ar-IQ"/>
              </w:rPr>
              <w:t>(أز رياض احمد عزت)</w:t>
            </w:r>
          </w:p>
        </w:tc>
        <w:tc>
          <w:tcPr>
            <w:tcW w:w="2715" w:type="dxa"/>
            <w:tcBorders>
              <w:top w:val="single" w:sz="4" w:space="0" w:color="000000"/>
              <w:left w:val="single" w:sz="4" w:space="0" w:color="000000"/>
              <w:bottom w:val="single" w:sz="4" w:space="0" w:color="000000"/>
              <w:right w:val="single" w:sz="4" w:space="0" w:color="000000"/>
            </w:tcBorders>
            <w:vAlign w:val="center"/>
          </w:tcPr>
          <w:p w14:paraId="03758CCA" w14:textId="77777777" w:rsidR="008D4560" w:rsidRDefault="00C6106D">
            <w:pPr>
              <w:spacing w:line="312" w:lineRule="auto"/>
              <w:jc w:val="center"/>
              <w:rPr>
                <w:color w:val="FF0000"/>
              </w:rPr>
            </w:pPr>
            <w:r>
              <w:t>Yes</w:t>
            </w:r>
          </w:p>
        </w:tc>
      </w:tr>
      <w:tr w:rsidR="008D4560" w14:paraId="41094BD8"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4EB6A84A" w14:textId="77777777" w:rsidR="008D4560" w:rsidRDefault="00C6106D">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03481C37" w14:textId="7A4163CC" w:rsidR="008D4560" w:rsidRDefault="00DE4DB6" w:rsidP="00442160">
            <w:pPr>
              <w:spacing w:line="312" w:lineRule="auto"/>
            </w:pPr>
            <w:r w:rsidRPr="00DE4DB6">
              <w:t xml:space="preserve">Anthony Croft, Robert Davison, "Mathematics for Engineers: A Modern Interactive Approach",  Prentice Hall, 3rd edition, (January 1, 2008), ISBN-13 </w:t>
            </w:r>
            <w:r w:rsidRPr="00DE4DB6">
              <w:rPr>
                <w:rtl/>
              </w:rPr>
              <w:t>‏</w:t>
            </w:r>
            <w:r w:rsidRPr="00DE4DB6">
              <w:t xml:space="preserve"> : </w:t>
            </w:r>
            <w:r w:rsidRPr="00DE4DB6">
              <w:rPr>
                <w:cs/>
              </w:rPr>
              <w:t>‎</w:t>
            </w:r>
            <w:r w:rsidRPr="00DE4DB6">
              <w:t xml:space="preserve"> 978-0132051569.</w:t>
            </w:r>
          </w:p>
        </w:tc>
        <w:tc>
          <w:tcPr>
            <w:tcW w:w="2715" w:type="dxa"/>
            <w:tcBorders>
              <w:top w:val="single" w:sz="4" w:space="0" w:color="000000"/>
              <w:left w:val="single" w:sz="4" w:space="0" w:color="000000"/>
              <w:bottom w:val="single" w:sz="4" w:space="0" w:color="000000"/>
              <w:right w:val="single" w:sz="4" w:space="0" w:color="000000"/>
            </w:tcBorders>
            <w:vAlign w:val="center"/>
          </w:tcPr>
          <w:p w14:paraId="006F1871" w14:textId="77777777" w:rsidR="008D4560" w:rsidRDefault="00C6106D">
            <w:pPr>
              <w:spacing w:line="312" w:lineRule="auto"/>
              <w:jc w:val="center"/>
            </w:pPr>
            <w:r>
              <w:t>No</w:t>
            </w:r>
          </w:p>
        </w:tc>
      </w:tr>
      <w:tr w:rsidR="008D4560" w14:paraId="0AC15020"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1CAF6F10" w14:textId="77777777" w:rsidR="008D4560" w:rsidRDefault="00C6106D">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11447821" w14:textId="2F310027" w:rsidR="008D4560" w:rsidRDefault="005F415A" w:rsidP="005F415A">
            <w:pPr>
              <w:spacing w:line="312" w:lineRule="auto"/>
            </w:pPr>
            <w:r w:rsidRPr="005F415A">
              <w:t>https://www.khanacademy.org/math/integral-calculus/ic-integration</w:t>
            </w:r>
          </w:p>
        </w:tc>
      </w:tr>
    </w:tbl>
    <w:p w14:paraId="5F6BFECC" w14:textId="77777777" w:rsidR="003275D0" w:rsidRDefault="003275D0" w:rsidP="000A458A">
      <w:pPr>
        <w:tabs>
          <w:tab w:val="left" w:pos="1980"/>
        </w:tabs>
        <w:spacing w:after="0" w:line="240" w:lineRule="auto"/>
        <w:jc w:val="both"/>
        <w:rPr>
          <w:b/>
          <w:color w:val="000000"/>
          <w:sz w:val="32"/>
          <w:szCs w:val="32"/>
        </w:rPr>
      </w:pPr>
    </w:p>
    <w:p w14:paraId="352B8FB3" w14:textId="5B622681" w:rsidR="008D4560" w:rsidRDefault="00C6106D" w:rsidP="0057138C">
      <w:pPr>
        <w:tabs>
          <w:tab w:val="left" w:pos="1980"/>
        </w:tabs>
        <w:spacing w:after="0" w:line="240" w:lineRule="auto"/>
        <w:ind w:left="1985" w:hanging="1985"/>
        <w:jc w:val="both"/>
        <w:rPr>
          <w:b/>
          <w:color w:val="000000"/>
        </w:rPr>
      </w:pPr>
      <w:r>
        <w:rPr>
          <w:b/>
          <w:color w:val="000000"/>
          <w:sz w:val="32"/>
          <w:szCs w:val="32"/>
        </w:rPr>
        <w:tab/>
      </w:r>
      <w:r w:rsidRPr="0057138C">
        <w:rPr>
          <w:b/>
          <w:color w:val="000000"/>
        </w:rPr>
        <w:tab/>
      </w:r>
    </w:p>
    <w:p w14:paraId="46A35CED" w14:textId="77777777" w:rsidR="0057138C" w:rsidRPr="0057138C" w:rsidRDefault="0057138C" w:rsidP="0057138C">
      <w:pPr>
        <w:tabs>
          <w:tab w:val="left" w:pos="1980"/>
        </w:tabs>
        <w:spacing w:after="0" w:line="240" w:lineRule="auto"/>
        <w:ind w:left="1985" w:hanging="1985"/>
        <w:jc w:val="both"/>
        <w:rPr>
          <w:b/>
        </w:rPr>
      </w:pP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8D4560" w14:paraId="2CA3D8BB"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334A915" w14:textId="77777777" w:rsidR="008D4560" w:rsidRDefault="00C6106D">
            <w:pPr>
              <w:tabs>
                <w:tab w:val="left" w:pos="1890"/>
                <w:tab w:val="center" w:pos="4544"/>
              </w:tabs>
              <w:ind w:right="1152"/>
              <w:rPr>
                <w:b/>
                <w:sz w:val="28"/>
                <w:szCs w:val="28"/>
              </w:rPr>
            </w:pPr>
            <w:bookmarkStart w:id="1" w:name="_heading=h.30j0zll" w:colFirst="0" w:colLast="0"/>
            <w:bookmarkEnd w:id="1"/>
            <w:r>
              <w:rPr>
                <w:b/>
                <w:sz w:val="28"/>
                <w:szCs w:val="28"/>
              </w:rPr>
              <w:tab/>
            </w:r>
            <w:r>
              <w:rPr>
                <w:b/>
                <w:sz w:val="28"/>
                <w:szCs w:val="28"/>
              </w:rPr>
              <w:tab/>
              <w:t xml:space="preserve">                   Grading Scheme</w:t>
            </w:r>
          </w:p>
          <w:p w14:paraId="76476969" w14:textId="77777777" w:rsidR="008D4560" w:rsidRDefault="00C6106D">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8D4560" w14:paraId="63D7082C"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4BE53E1" w14:textId="77777777" w:rsidR="008D4560" w:rsidRDefault="00C6106D">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4A49F54" w14:textId="77777777" w:rsidR="008D4560" w:rsidRDefault="00C6106D">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A812306" w14:textId="77777777" w:rsidR="008D4560" w:rsidRDefault="00C6106D">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72957ED" w14:textId="77777777" w:rsidR="008D4560" w:rsidRDefault="00C6106D">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81EE229" w14:textId="77777777" w:rsidR="008D4560" w:rsidRDefault="00C6106D">
            <w:pPr>
              <w:rPr>
                <w:b/>
              </w:rPr>
            </w:pPr>
            <w:r>
              <w:rPr>
                <w:b/>
              </w:rPr>
              <w:t>Definition</w:t>
            </w:r>
          </w:p>
        </w:tc>
      </w:tr>
      <w:tr w:rsidR="008D4560" w14:paraId="1BFB4107"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B61728D" w14:textId="77777777" w:rsidR="008D4560" w:rsidRDefault="00C6106D">
            <w:pPr>
              <w:rPr>
                <w:b/>
              </w:rPr>
            </w:pPr>
            <w:r>
              <w:rPr>
                <w:b/>
              </w:rPr>
              <w:t>Success Group</w:t>
            </w:r>
          </w:p>
          <w:p w14:paraId="74745AA5" w14:textId="77777777" w:rsidR="008D4560" w:rsidRDefault="00C6106D">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EC65A76" w14:textId="77777777" w:rsidR="008D4560" w:rsidRDefault="00C6106D">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A8937B6" w14:textId="77777777" w:rsidR="008D4560" w:rsidRDefault="00C6106D">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D2B0899" w14:textId="77777777" w:rsidR="008D4560" w:rsidRDefault="00C6106D">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6F5BA5D" w14:textId="77777777" w:rsidR="008D4560" w:rsidRDefault="00C6106D">
            <w:r>
              <w:t>Outstanding Performance</w:t>
            </w:r>
          </w:p>
        </w:tc>
      </w:tr>
      <w:tr w:rsidR="008D4560" w14:paraId="7C70EDE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FA68B6"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18FC650" w14:textId="77777777" w:rsidR="008D4560" w:rsidRDefault="00C6106D">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3B7CDBF" w14:textId="77777777" w:rsidR="008D4560" w:rsidRDefault="00C6106D">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D5CD468" w14:textId="77777777" w:rsidR="008D4560" w:rsidRDefault="00C6106D">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5D4D6036" w14:textId="77777777" w:rsidR="008D4560" w:rsidRDefault="00C6106D">
            <w:r>
              <w:t>Above average with some errors</w:t>
            </w:r>
          </w:p>
        </w:tc>
      </w:tr>
      <w:tr w:rsidR="008D4560" w14:paraId="4AE155F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3649609"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4DC9158" w14:textId="77777777" w:rsidR="008D4560" w:rsidRDefault="00C6106D">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CC087AD" w14:textId="77777777" w:rsidR="008D4560" w:rsidRDefault="00C6106D">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121E638" w14:textId="77777777" w:rsidR="008D4560" w:rsidRDefault="00C6106D">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7C89BB3F" w14:textId="77777777" w:rsidR="008D4560" w:rsidRDefault="00C6106D">
            <w:r>
              <w:t>Sound work with notable errors</w:t>
            </w:r>
          </w:p>
        </w:tc>
      </w:tr>
      <w:tr w:rsidR="008D4560" w14:paraId="755C3DE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1AC157D"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1C122B2" w14:textId="77777777" w:rsidR="008D4560" w:rsidRDefault="00C6106D">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95CC8AC" w14:textId="77777777" w:rsidR="008D4560" w:rsidRDefault="00C6106D">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278B6FAA" w14:textId="77777777" w:rsidR="008D4560" w:rsidRDefault="00C6106D">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2B479CEF" w14:textId="77777777" w:rsidR="008D4560" w:rsidRDefault="00C6106D">
            <w:r>
              <w:t>Fair but with major shortcomings</w:t>
            </w:r>
          </w:p>
        </w:tc>
      </w:tr>
      <w:tr w:rsidR="008D4560" w14:paraId="6F66A5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EC0F41B"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B619A6E" w14:textId="77777777" w:rsidR="008D4560" w:rsidRDefault="00C6106D">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A6E5A15" w14:textId="77777777" w:rsidR="008D4560" w:rsidRDefault="00C6106D">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682B5AA" w14:textId="77777777" w:rsidR="008D4560" w:rsidRDefault="00C6106D">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7F801305" w14:textId="77777777" w:rsidR="008D4560" w:rsidRDefault="00C6106D">
            <w:r>
              <w:t>Work meets minimum criteria</w:t>
            </w:r>
          </w:p>
        </w:tc>
      </w:tr>
      <w:tr w:rsidR="008D4560" w14:paraId="2305F9F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FF9FE60" w14:textId="77777777" w:rsidR="008D4560" w:rsidRDefault="00C6106D">
            <w:pPr>
              <w:rPr>
                <w:b/>
              </w:rPr>
            </w:pPr>
            <w:r>
              <w:rPr>
                <w:b/>
              </w:rPr>
              <w:t>Fail Group</w:t>
            </w:r>
          </w:p>
          <w:p w14:paraId="44A07647" w14:textId="77777777" w:rsidR="008D4560" w:rsidRDefault="00C6106D">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5AE64D9E" w14:textId="77777777" w:rsidR="008D4560" w:rsidRDefault="00C6106D">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03C9FB5" w14:textId="77777777" w:rsidR="008D4560" w:rsidRDefault="00C6106D">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40C7BF84" w14:textId="77777777" w:rsidR="008D4560" w:rsidRDefault="00C6106D">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4A0AFFD9" w14:textId="77777777" w:rsidR="008D4560" w:rsidRDefault="00C6106D">
            <w:r>
              <w:t>More work required but credit awarded</w:t>
            </w:r>
          </w:p>
        </w:tc>
      </w:tr>
      <w:tr w:rsidR="008D4560" w14:paraId="653A1A6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752E27A"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1C73E30" w14:textId="77777777" w:rsidR="008D4560" w:rsidRDefault="00C6106D">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3A95F13" w14:textId="77777777" w:rsidR="008D4560" w:rsidRDefault="00C6106D">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3B1391E" w14:textId="77777777" w:rsidR="008D4560" w:rsidRDefault="00C6106D">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60E8FCE0" w14:textId="77777777" w:rsidR="008D4560" w:rsidRDefault="00C6106D">
            <w:r>
              <w:t>Considerable amount of work required</w:t>
            </w:r>
          </w:p>
        </w:tc>
      </w:tr>
      <w:tr w:rsidR="008D4560" w14:paraId="02417350"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114CDE0" w14:textId="77777777" w:rsidR="008D4560" w:rsidRDefault="008D4560">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62AAAAC" w14:textId="77777777" w:rsidR="008D4560" w:rsidRDefault="008D4560">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DE246F9" w14:textId="77777777" w:rsidR="008D4560" w:rsidRDefault="008D4560">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CC9B687" w14:textId="77777777" w:rsidR="008D4560" w:rsidRDefault="008D4560">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16C4937" w14:textId="77777777" w:rsidR="008D4560" w:rsidRDefault="008D4560">
            <w:pPr>
              <w:rPr>
                <w:b/>
              </w:rPr>
            </w:pPr>
          </w:p>
        </w:tc>
      </w:tr>
      <w:tr w:rsidR="008D4560" w14:paraId="19E9E260"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3F17D9C" w14:textId="77777777" w:rsidR="008D4560" w:rsidRDefault="008D4560">
            <w:pPr>
              <w:rPr>
                <w:sz w:val="16"/>
                <w:szCs w:val="16"/>
              </w:rPr>
            </w:pPr>
          </w:p>
          <w:p w14:paraId="026C9056" w14:textId="77777777" w:rsidR="008D4560" w:rsidRDefault="00C6106D">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C9E3A05" w14:textId="77777777" w:rsidR="008D4560" w:rsidRDefault="008D4560">
      <w:pPr>
        <w:bidi/>
        <w:spacing w:after="200" w:line="276" w:lineRule="auto"/>
      </w:pPr>
    </w:p>
    <w:sectPr w:rsidR="008D4560" w:rsidSect="006A121A">
      <w:footerReference w:type="default" r:id="rId8"/>
      <w:pgSz w:w="11906" w:h="16838" w:code="9"/>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7BD5" w14:textId="77777777" w:rsidR="00994F9C" w:rsidRDefault="00994F9C">
      <w:pPr>
        <w:spacing w:after="0" w:line="240" w:lineRule="auto"/>
      </w:pPr>
      <w:r>
        <w:separator/>
      </w:r>
    </w:p>
  </w:endnote>
  <w:endnote w:type="continuationSeparator" w:id="0">
    <w:p w14:paraId="4DD2D656" w14:textId="77777777" w:rsidR="00994F9C" w:rsidRDefault="0099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FDE2" w14:textId="0C696EB3" w:rsidR="008D4560" w:rsidRDefault="00C6106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3AE3">
      <w:rPr>
        <w:noProof/>
        <w:color w:val="000000"/>
      </w:rPr>
      <w:t>2</w:t>
    </w:r>
    <w:r>
      <w:rPr>
        <w:color w:val="000000"/>
      </w:rPr>
      <w:fldChar w:fldCharType="end"/>
    </w:r>
  </w:p>
  <w:p w14:paraId="2E509D7F" w14:textId="77777777" w:rsidR="008D4560" w:rsidRDefault="008D4560">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2D1E" w14:textId="77777777" w:rsidR="00994F9C" w:rsidRDefault="00994F9C">
      <w:pPr>
        <w:spacing w:after="0" w:line="240" w:lineRule="auto"/>
      </w:pPr>
      <w:r>
        <w:separator/>
      </w:r>
    </w:p>
  </w:footnote>
  <w:footnote w:type="continuationSeparator" w:id="0">
    <w:p w14:paraId="58EE703D" w14:textId="77777777" w:rsidR="00994F9C" w:rsidRDefault="00994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219B"/>
    <w:multiLevelType w:val="multilevel"/>
    <w:tmpl w:val="D90C45F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1A9903CE"/>
    <w:multiLevelType w:val="hybridMultilevel"/>
    <w:tmpl w:val="428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C460D"/>
    <w:multiLevelType w:val="multilevel"/>
    <w:tmpl w:val="86FAC14C"/>
    <w:lvl w:ilvl="0">
      <w:start w:val="1"/>
      <w:numFmt w:val="decimal"/>
      <w:lvlText w:val="%1."/>
      <w:lvlJc w:val="left"/>
      <w:pPr>
        <w:ind w:left="720" w:hanging="360"/>
      </w:pPr>
      <w:rPr>
        <w:b/>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2F55064B"/>
    <w:multiLevelType w:val="multilevel"/>
    <w:tmpl w:val="599E915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34ED3391"/>
    <w:multiLevelType w:val="multilevel"/>
    <w:tmpl w:val="E606F0F8"/>
    <w:lvl w:ilvl="0">
      <w:start w:val="1"/>
      <w:numFmt w:val="decimal"/>
      <w:lvlText w:val="%1."/>
      <w:lvlJc w:val="left"/>
      <w:pPr>
        <w:ind w:left="720" w:hanging="360"/>
      </w:pPr>
      <w:rPr>
        <w:b/>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427D795A"/>
    <w:multiLevelType w:val="multilevel"/>
    <w:tmpl w:val="9420266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582256AE"/>
    <w:multiLevelType w:val="hybridMultilevel"/>
    <w:tmpl w:val="4544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F3F6F"/>
    <w:multiLevelType w:val="hybridMultilevel"/>
    <w:tmpl w:val="8E16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5171C"/>
    <w:multiLevelType w:val="hybridMultilevel"/>
    <w:tmpl w:val="64B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72A73"/>
    <w:multiLevelType w:val="multilevel"/>
    <w:tmpl w:val="8F48419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414473272">
    <w:abstractNumId w:val="5"/>
  </w:num>
  <w:num w:numId="2" w16cid:durableId="122580642">
    <w:abstractNumId w:val="4"/>
  </w:num>
  <w:num w:numId="3" w16cid:durableId="1797678946">
    <w:abstractNumId w:val="3"/>
  </w:num>
  <w:num w:numId="4" w16cid:durableId="669144008">
    <w:abstractNumId w:val="9"/>
  </w:num>
  <w:num w:numId="5" w16cid:durableId="1005979315">
    <w:abstractNumId w:val="0"/>
  </w:num>
  <w:num w:numId="6" w16cid:durableId="743717864">
    <w:abstractNumId w:val="2"/>
  </w:num>
  <w:num w:numId="7" w16cid:durableId="517737498">
    <w:abstractNumId w:val="1"/>
  </w:num>
  <w:num w:numId="8" w16cid:durableId="2103793316">
    <w:abstractNumId w:val="6"/>
  </w:num>
  <w:num w:numId="9" w16cid:durableId="653028302">
    <w:abstractNumId w:val="8"/>
  </w:num>
  <w:num w:numId="10" w16cid:durableId="580602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60"/>
    <w:rsid w:val="00017A41"/>
    <w:rsid w:val="00024D17"/>
    <w:rsid w:val="000649FD"/>
    <w:rsid w:val="000A458A"/>
    <w:rsid w:val="000D22DD"/>
    <w:rsid w:val="00103C97"/>
    <w:rsid w:val="0010402F"/>
    <w:rsid w:val="0012571B"/>
    <w:rsid w:val="00161146"/>
    <w:rsid w:val="0017703F"/>
    <w:rsid w:val="00192367"/>
    <w:rsid w:val="001A6529"/>
    <w:rsid w:val="002049E0"/>
    <w:rsid w:val="00246DED"/>
    <w:rsid w:val="00263D39"/>
    <w:rsid w:val="002A36FC"/>
    <w:rsid w:val="002B252E"/>
    <w:rsid w:val="00322175"/>
    <w:rsid w:val="003275D0"/>
    <w:rsid w:val="003364E6"/>
    <w:rsid w:val="003C2EB0"/>
    <w:rsid w:val="003E1FF4"/>
    <w:rsid w:val="0043183B"/>
    <w:rsid w:val="00442160"/>
    <w:rsid w:val="00467422"/>
    <w:rsid w:val="00473649"/>
    <w:rsid w:val="0048294A"/>
    <w:rsid w:val="004A26AE"/>
    <w:rsid w:val="004C16F1"/>
    <w:rsid w:val="004C6093"/>
    <w:rsid w:val="004C71D3"/>
    <w:rsid w:val="005056E6"/>
    <w:rsid w:val="00514E7D"/>
    <w:rsid w:val="00533219"/>
    <w:rsid w:val="0057138C"/>
    <w:rsid w:val="00577FF3"/>
    <w:rsid w:val="00584A94"/>
    <w:rsid w:val="0059470C"/>
    <w:rsid w:val="005B2FFB"/>
    <w:rsid w:val="005E7F8A"/>
    <w:rsid w:val="005F415A"/>
    <w:rsid w:val="006043C8"/>
    <w:rsid w:val="00607245"/>
    <w:rsid w:val="00615730"/>
    <w:rsid w:val="00670A91"/>
    <w:rsid w:val="00695CBF"/>
    <w:rsid w:val="006A121A"/>
    <w:rsid w:val="006B3446"/>
    <w:rsid w:val="006D745F"/>
    <w:rsid w:val="00710A5A"/>
    <w:rsid w:val="00721130"/>
    <w:rsid w:val="00743C0C"/>
    <w:rsid w:val="00746479"/>
    <w:rsid w:val="007B05DB"/>
    <w:rsid w:val="007C4506"/>
    <w:rsid w:val="007D55A0"/>
    <w:rsid w:val="008102BD"/>
    <w:rsid w:val="00841876"/>
    <w:rsid w:val="00841F54"/>
    <w:rsid w:val="008548DB"/>
    <w:rsid w:val="0085510D"/>
    <w:rsid w:val="0088663E"/>
    <w:rsid w:val="008B7AC6"/>
    <w:rsid w:val="008D4560"/>
    <w:rsid w:val="008D6210"/>
    <w:rsid w:val="00941365"/>
    <w:rsid w:val="00975DFA"/>
    <w:rsid w:val="00986AB7"/>
    <w:rsid w:val="009879D3"/>
    <w:rsid w:val="00994F9C"/>
    <w:rsid w:val="00A07919"/>
    <w:rsid w:val="00A2183E"/>
    <w:rsid w:val="00A816C7"/>
    <w:rsid w:val="00AA3C2C"/>
    <w:rsid w:val="00AB3AE3"/>
    <w:rsid w:val="00AC1FCA"/>
    <w:rsid w:val="00AC5735"/>
    <w:rsid w:val="00B16FEA"/>
    <w:rsid w:val="00B54664"/>
    <w:rsid w:val="00BA587A"/>
    <w:rsid w:val="00BD26BF"/>
    <w:rsid w:val="00BF40D2"/>
    <w:rsid w:val="00C02D7F"/>
    <w:rsid w:val="00C509D4"/>
    <w:rsid w:val="00C6106D"/>
    <w:rsid w:val="00C71CB2"/>
    <w:rsid w:val="00CE5973"/>
    <w:rsid w:val="00CF79E3"/>
    <w:rsid w:val="00DE4DB6"/>
    <w:rsid w:val="00E40FB9"/>
    <w:rsid w:val="00E87E5A"/>
    <w:rsid w:val="00E9091E"/>
    <w:rsid w:val="00F523DF"/>
    <w:rsid w:val="00F82538"/>
    <w:rsid w:val="00F8378C"/>
    <w:rsid w:val="00F924EF"/>
    <w:rsid w:val="00FF2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F77A"/>
  <w15:docId w15:val="{6C1BA186-036E-4A3D-8F88-5E3E1D69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 Altaie</dc:creator>
  <cp:lastModifiedBy>Azhar Malik</cp:lastModifiedBy>
  <cp:revision>14</cp:revision>
  <dcterms:created xsi:type="dcterms:W3CDTF">2024-05-22T19:26:00Z</dcterms:created>
  <dcterms:modified xsi:type="dcterms:W3CDTF">2024-05-25T16:02:00Z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