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bookmarkStart w:id="0" w:name="_GoBack"/>
      <w:bookmarkEnd w:id="0"/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08113C0D" w:rsidR="005332B1" w:rsidRPr="005332B1" w:rsidRDefault="000A383B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cs="Times New Roman" w:hint="cs"/>
                <w:sz w:val="30"/>
                <w:szCs w:val="30"/>
                <w:rtl/>
                <w:lang w:bidi="ar-IQ"/>
              </w:rPr>
              <w:t>الاحصاء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6484D290" w:rsidR="005332B1" w:rsidRPr="005332B1" w:rsidRDefault="004924DA" w:rsidP="004924DA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ABS11202</w:t>
            </w: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6D4B3470" w:rsidR="005332B1" w:rsidRPr="005332B1" w:rsidRDefault="00BB30FE" w:rsidP="004924DA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فصل</w:t>
            </w:r>
            <w:r w:rsidR="004924DA">
              <w:rPr>
                <w:rFonts w:hint="cs"/>
                <w:sz w:val="32"/>
                <w:szCs w:val="32"/>
                <w:rtl/>
                <w:lang w:bidi="ar-IQ"/>
              </w:rPr>
              <w:t xml:space="preserve"> ثاني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7F77374C" w:rsidR="005332B1" w:rsidRPr="005332B1" w:rsidRDefault="00793310" w:rsidP="004924DA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2</w:t>
            </w:r>
            <w:r w:rsidR="004924DA">
              <w:rPr>
                <w:rFonts w:hint="cs"/>
                <w:sz w:val="32"/>
                <w:szCs w:val="32"/>
                <w:rtl/>
                <w:lang w:bidi="ar-IQ"/>
              </w:rPr>
              <w:t>7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>/11/2025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390245C9" w:rsidR="005332B1" w:rsidRPr="005332B1" w:rsidRDefault="0016562B" w:rsidP="004924DA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حضوري + الكتروني: 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 w:rsidR="004924DA">
              <w:rPr>
                <w:rFonts w:hint="cs"/>
                <w:sz w:val="32"/>
                <w:szCs w:val="32"/>
                <w:rtl/>
                <w:lang w:bidi="ar-IQ"/>
              </w:rPr>
              <w:t>3</w:t>
            </w:r>
            <w:r w:rsidR="00C51277">
              <w:rPr>
                <w:rFonts w:hint="cs"/>
                <w:sz w:val="32"/>
                <w:szCs w:val="32"/>
                <w:rtl/>
                <w:lang w:bidi="ar-IQ"/>
              </w:rPr>
              <w:t xml:space="preserve">  ساعات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>)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52CAC3B9" w14:textId="6823F34A" w:rsidR="00962D37" w:rsidRDefault="00BB27CA" w:rsidP="004924D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4924DA">
              <w:rPr>
                <w:rFonts w:hint="cs"/>
                <w:sz w:val="32"/>
                <w:szCs w:val="32"/>
                <w:rtl/>
                <w:lang w:bidi="ar-IQ"/>
              </w:rPr>
              <w:t>45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14:paraId="3126A4BF" w14:textId="72845835" w:rsidR="00962D37" w:rsidRDefault="00BB27CA" w:rsidP="00577335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عملي</w:t>
            </w:r>
            <w:r w:rsidR="00793310">
              <w:rPr>
                <w:rFonts w:hint="cs"/>
                <w:sz w:val="32"/>
                <w:szCs w:val="32"/>
                <w:rtl/>
                <w:lang w:bidi="ar-IQ"/>
              </w:rPr>
              <w:t xml:space="preserve">: </w:t>
            </w:r>
            <w:r w:rsidR="00577335">
              <w:rPr>
                <w:rFonts w:hint="cs"/>
                <w:sz w:val="32"/>
                <w:szCs w:val="32"/>
                <w:rtl/>
                <w:lang w:bidi="ar-IQ"/>
              </w:rPr>
              <w:t>-</w:t>
            </w:r>
          </w:p>
          <w:p w14:paraId="17A1C89F" w14:textId="06530C02" w:rsidR="00962D37" w:rsidRDefault="00962D37" w:rsidP="004924D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4924DA">
              <w:rPr>
                <w:rFonts w:hint="cs"/>
                <w:sz w:val="32"/>
                <w:szCs w:val="32"/>
                <w:rtl/>
                <w:lang w:bidi="ar-IQ"/>
              </w:rPr>
              <w:t>45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4157C84E" w:rsidR="005332B1" w:rsidRPr="005332B1" w:rsidRDefault="00C93522" w:rsidP="00577335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الوحدات: </w:t>
            </w:r>
            <w:r w:rsidR="00577335">
              <w:rPr>
                <w:rFonts w:hint="cs"/>
                <w:sz w:val="32"/>
                <w:szCs w:val="32"/>
                <w:rtl/>
                <w:lang w:bidi="ar-IQ"/>
              </w:rPr>
              <w:t>6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3B12DB5E" w:rsidR="005332B1" w:rsidRDefault="0031787D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أ . محمد قدوري عبد محمد</w:t>
            </w:r>
          </w:p>
          <w:p w14:paraId="7D6F4392" w14:textId="14B3B4FA" w:rsidR="00D358BD" w:rsidRPr="00962D37" w:rsidRDefault="00962D37" w:rsidP="00865584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الايميل الجامعي: </w:t>
            </w:r>
            <w:hyperlink r:id="rId6" w:history="1">
              <w:r w:rsidR="00537447" w:rsidRPr="00613273">
                <w:rPr>
                  <w:rStyle w:val="Hyperlink"/>
                  <w:sz w:val="32"/>
                  <w:szCs w:val="32"/>
                  <w:lang w:bidi="ar-IQ"/>
                </w:rPr>
                <w:t>mohammed.qadaury@muc.edu.iq</w:t>
              </w:r>
            </w:hyperlink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2A6CA9D8" w14:textId="6A6AA112" w:rsidR="004924DA" w:rsidRPr="004924DA" w:rsidRDefault="004924DA" w:rsidP="004924DA">
            <w:pPr>
              <w:spacing w:before="100" w:beforeAutospacing="1" w:after="100" w:afterAutospacing="1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1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يعرف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المتعلم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المصطلحات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المستخدمة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حصاء</w:t>
            </w:r>
          </w:p>
          <w:p w14:paraId="25BC9A2A" w14:textId="77777777" w:rsidR="004924DA" w:rsidRPr="004924DA" w:rsidRDefault="004924DA" w:rsidP="004924DA">
            <w:pPr>
              <w:spacing w:before="100" w:beforeAutospacing="1" w:after="100" w:afterAutospacing="1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.2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يفهم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المتعلم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المقصود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بعلم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االحصاء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أهميته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ومجاالت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تطبيقه</w:t>
            </w:r>
          </w:p>
          <w:p w14:paraId="4F72F6CD" w14:textId="77777777" w:rsidR="004924DA" w:rsidRPr="004924DA" w:rsidRDefault="004924DA" w:rsidP="004924DA">
            <w:pPr>
              <w:spacing w:before="100" w:beforeAutospacing="1" w:after="100" w:afterAutospacing="1"/>
              <w:ind w:left="36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.3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يعرف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ويفهم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المتعلم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أساليب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طرائق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جمع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البيانات</w:t>
            </w:r>
          </w:p>
          <w:p w14:paraId="65BE3744" w14:textId="0873037F" w:rsidR="00BB30FE" w:rsidRPr="00793310" w:rsidRDefault="004924DA" w:rsidP="004924DA">
            <w:pPr>
              <w:spacing w:before="100" w:beforeAutospacing="1" w:after="100" w:afterAutospacing="1"/>
              <w:ind w:left="360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.4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يعرف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ويفهم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المتعلم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المتغيرات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العشوائية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وأنواع</w:t>
            </w:r>
            <w:r w:rsidRPr="004924D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العينات</w:t>
            </w: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222A8646" w:rsidR="00BB30FE" w:rsidRPr="00131CA9" w:rsidRDefault="00BB30FE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46762E6E" w14:textId="77777777" w:rsidR="004924DA" w:rsidRPr="004924DA" w:rsidRDefault="004924DA" w:rsidP="004924DA">
            <w:pPr>
              <w:rPr>
                <w:sz w:val="28"/>
                <w:szCs w:val="28"/>
              </w:rPr>
            </w:pPr>
            <w:r w:rsidRPr="004924DA">
              <w:rPr>
                <w:rFonts w:cs="Arial"/>
                <w:sz w:val="28"/>
                <w:szCs w:val="28"/>
                <w:rtl/>
              </w:rPr>
              <w:t xml:space="preserve">.1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استراتيجية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التعلم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التعاوني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ق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ّ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سم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الطالب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إلى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مجموعات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صغيرة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إلعداد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التقارير</w:t>
            </w:r>
            <w:r w:rsidRPr="004924DA">
              <w:rPr>
                <w:rFonts w:cs="Arial"/>
                <w:sz w:val="28"/>
                <w:szCs w:val="28"/>
                <w:rtl/>
              </w:rPr>
              <w:t>.</w:t>
            </w:r>
          </w:p>
          <w:p w14:paraId="3EE00BE0" w14:textId="77777777" w:rsidR="004924DA" w:rsidRPr="004924DA" w:rsidRDefault="004924DA" w:rsidP="004924DA">
            <w:pPr>
              <w:rPr>
                <w:sz w:val="28"/>
                <w:szCs w:val="28"/>
              </w:rPr>
            </w:pPr>
            <w:r w:rsidRPr="004924DA">
              <w:rPr>
                <w:rFonts w:cs="Arial"/>
                <w:sz w:val="28"/>
                <w:szCs w:val="28"/>
                <w:rtl/>
              </w:rPr>
              <w:t xml:space="preserve">.2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استراتيجية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التعلم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وج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ً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ها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لوجه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المحاضرات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التقليدية</w:t>
            </w:r>
            <w:r w:rsidRPr="004924DA">
              <w:rPr>
                <w:rFonts w:cs="Arial"/>
                <w:sz w:val="28"/>
                <w:szCs w:val="28"/>
                <w:rtl/>
              </w:rPr>
              <w:t>.</w:t>
            </w:r>
          </w:p>
          <w:p w14:paraId="34346904" w14:textId="02A92F0A" w:rsidR="004924DA" w:rsidRPr="004924DA" w:rsidRDefault="004924DA" w:rsidP="002C51DF">
            <w:pPr>
              <w:rPr>
                <w:sz w:val="28"/>
                <w:szCs w:val="28"/>
              </w:rPr>
            </w:pPr>
            <w:r w:rsidRPr="004924DA">
              <w:rPr>
                <w:rFonts w:cs="Arial"/>
                <w:sz w:val="28"/>
                <w:szCs w:val="28"/>
                <w:rtl/>
              </w:rPr>
              <w:t xml:space="preserve">.3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استراتيجية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التعلم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عبر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اإلنترنت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استخدام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منصات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التعلم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اإللكتروني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="002C51DF">
              <w:rPr>
                <w:rFonts w:cs="Arial" w:hint="cs"/>
                <w:sz w:val="28"/>
                <w:szCs w:val="28"/>
                <w:rtl/>
              </w:rPr>
              <w:t>(ف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صل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جوجل</w:t>
            </w:r>
            <w:r w:rsidR="002C51DF">
              <w:rPr>
                <w:rFonts w:cs="Arial" w:hint="cs"/>
                <w:sz w:val="28"/>
                <w:szCs w:val="28"/>
                <w:rtl/>
              </w:rPr>
              <w:t>)</w:t>
            </w:r>
            <w:r w:rsidRPr="004924DA">
              <w:rPr>
                <w:rFonts w:cs="Arial"/>
                <w:sz w:val="28"/>
                <w:szCs w:val="28"/>
                <w:rtl/>
              </w:rPr>
              <w:t>.</w:t>
            </w:r>
          </w:p>
          <w:p w14:paraId="2B24D21D" w14:textId="59AD93B8" w:rsidR="00BB30FE" w:rsidRPr="005332B1" w:rsidRDefault="004924DA" w:rsidP="004924DA">
            <w:pPr>
              <w:rPr>
                <w:sz w:val="32"/>
                <w:szCs w:val="32"/>
                <w:rtl/>
                <w:lang w:bidi="ar-IQ"/>
              </w:rPr>
            </w:pPr>
            <w:r w:rsidRPr="004924DA">
              <w:rPr>
                <w:rFonts w:cs="Arial"/>
                <w:sz w:val="28"/>
                <w:szCs w:val="28"/>
                <w:rtl/>
              </w:rPr>
              <w:t xml:space="preserve">.4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استراتيجية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التعلم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الهجين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: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مزيج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من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التعليم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التقليدي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والتعليم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عبر</w:t>
            </w:r>
            <w:r w:rsidRPr="004924DA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4924DA">
              <w:rPr>
                <w:rFonts w:cs="Arial" w:hint="cs"/>
                <w:sz w:val="28"/>
                <w:szCs w:val="28"/>
                <w:rtl/>
              </w:rPr>
              <w:t>اإلنترنت</w:t>
            </w:r>
          </w:p>
        </w:tc>
      </w:tr>
      <w:tr w:rsidR="00F34A8B" w14:paraId="0EC1155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48EB87AF" w14:textId="2C30D1C2" w:rsidR="00F34A8B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مخرج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ات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مقرر </w:t>
            </w:r>
          </w:p>
        </w:tc>
      </w:tr>
      <w:tr w:rsidR="00F34A8B" w14:paraId="41F14665" w14:textId="77777777" w:rsidTr="007C0A76">
        <w:tc>
          <w:tcPr>
            <w:tcW w:w="10149" w:type="dxa"/>
            <w:gridSpan w:val="3"/>
            <w:shd w:val="clear" w:color="auto" w:fill="C1E4F5" w:themeFill="accent1" w:themeFillTint="33"/>
          </w:tcPr>
          <w:p w14:paraId="14811B6A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1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على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أساليب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وطرق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جمع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البيانات</w:t>
            </w:r>
          </w:p>
          <w:p w14:paraId="38056AD4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.2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على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اختيار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العينة</w:t>
            </w:r>
          </w:p>
          <w:p w14:paraId="42E01F22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.3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على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تصنيف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وتبويب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البيانات</w:t>
            </w:r>
          </w:p>
          <w:p w14:paraId="2B172635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.4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تصنيف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التوزيعات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االحصائية</w:t>
            </w:r>
          </w:p>
          <w:p w14:paraId="32218457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.5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قياس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مقاييس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النزعة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المركزية</w:t>
            </w:r>
          </w:p>
          <w:p w14:paraId="4ADEC337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.6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قياس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مقاييس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التشتت</w:t>
            </w:r>
          </w:p>
          <w:p w14:paraId="5551EA14" w14:textId="77777777" w:rsidR="00597FB7" w:rsidRPr="00597FB7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.7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تفسير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العالقة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بين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المتغيرات</w:t>
            </w:r>
          </w:p>
          <w:p w14:paraId="68849912" w14:textId="428DEB24" w:rsidR="00F34A8B" w:rsidRPr="00793310" w:rsidRDefault="00597FB7" w:rsidP="00597FB7">
            <w:pPr>
              <w:spacing w:before="100" w:beforeAutospacing="1" w:after="100" w:afterAutospacing="1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.8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القدرة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في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قياس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تأثير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المتغير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المستقل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على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المتغير</w:t>
            </w:r>
            <w:r w:rsidRPr="00597FB7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597FB7"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التابع</w:t>
            </w: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E522B7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01AA1C0C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مفردات مادة مبادئ الحاسوب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FD4C8B" w:rsidRPr="0023657D" w14:paraId="13B7DB3D" w14:textId="77777777" w:rsidTr="00E522B7">
        <w:tc>
          <w:tcPr>
            <w:tcW w:w="1017" w:type="dxa"/>
            <w:vAlign w:val="center"/>
          </w:tcPr>
          <w:p w14:paraId="472FBD10" w14:textId="77777777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14:paraId="0D74EDE6" w14:textId="10F5E84E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1EA4724" w14:textId="5A2DF2B2" w:rsidR="00FD4C8B" w:rsidRPr="0023657D" w:rsidRDefault="0067436C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67436C">
              <w:rPr>
                <w:rFonts w:hint="cs"/>
                <w:rtl/>
                <w:lang w:bidi="ar-IQ"/>
              </w:rPr>
              <w:t>نشوء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وتطور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علم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االحصاء</w:t>
            </w:r>
            <w:r w:rsidRPr="0067436C">
              <w:rPr>
                <w:rtl/>
                <w:lang w:bidi="ar-IQ"/>
              </w:rPr>
              <w:t xml:space="preserve">, </w:t>
            </w:r>
            <w:r w:rsidRPr="0067436C">
              <w:rPr>
                <w:rFonts w:hint="cs"/>
                <w:rtl/>
                <w:lang w:bidi="ar-IQ"/>
              </w:rPr>
              <w:t>تعريف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علم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اإلحصاء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،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انواع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االحصاء،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االحصاء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الوصفي</w:t>
            </w:r>
            <w:r w:rsidRPr="0067436C">
              <w:rPr>
                <w:rtl/>
                <w:lang w:bidi="ar-IQ"/>
              </w:rPr>
              <w:t xml:space="preserve">, </w:t>
            </w:r>
            <w:r w:rsidRPr="0067436C">
              <w:rPr>
                <w:rFonts w:hint="cs"/>
                <w:rtl/>
                <w:lang w:bidi="ar-IQ"/>
              </w:rPr>
              <w:t>االحصاء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االستداللي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امثلة</w:t>
            </w:r>
            <w:r w:rsidRPr="0067436C">
              <w:rPr>
                <w:rtl/>
                <w:lang w:bidi="ar-IQ"/>
              </w:rPr>
              <w:t xml:space="preserve"> </w:t>
            </w:r>
            <w:r w:rsidRPr="0067436C">
              <w:rPr>
                <w:rFonts w:hint="cs"/>
                <w:rtl/>
                <w:lang w:bidi="ar-IQ"/>
              </w:rPr>
              <w:t>وتمارين</w:t>
            </w:r>
            <w:r w:rsidRPr="0067436C">
              <w:rPr>
                <w:rtl/>
                <w:lang w:bidi="ar-IQ"/>
              </w:rPr>
              <w:t xml:space="preserve"> .</w:t>
            </w:r>
          </w:p>
        </w:tc>
      </w:tr>
      <w:tr w:rsidR="00FD4C8B" w:rsidRPr="0023657D" w14:paraId="7754963F" w14:textId="77777777" w:rsidTr="00E522B7">
        <w:tc>
          <w:tcPr>
            <w:tcW w:w="1017" w:type="dxa"/>
            <w:vAlign w:val="center"/>
          </w:tcPr>
          <w:p w14:paraId="0F627E9E" w14:textId="77777777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0A03A81" w14:textId="44DDAF1C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2671319" w14:textId="55FAF69D" w:rsidR="00FD4C8B" w:rsidRPr="0067436C" w:rsidRDefault="0067436C" w:rsidP="007571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اهمية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االحصاء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ومجاالت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تطبيقه</w:t>
            </w:r>
            <w:r>
              <w:rPr>
                <w:rtl/>
              </w:rPr>
              <w:t xml:space="preserve"> , </w:t>
            </w:r>
            <w:r>
              <w:rPr>
                <w:rFonts w:hint="cs"/>
                <w:rtl/>
              </w:rPr>
              <w:t>المجتمع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االحصائي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تمارين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وامثلة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مجتمع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المحدود</w:t>
            </w:r>
            <w:r>
              <w:rPr>
                <w:rtl/>
              </w:rPr>
              <w:t xml:space="preserve"> , </w:t>
            </w:r>
            <w:r>
              <w:rPr>
                <w:rFonts w:hint="cs"/>
                <w:rtl/>
              </w:rPr>
              <w:t>المجتمع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الغير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محدود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المجتمع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المتجانس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المجتمع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الغير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متجانس</w:t>
            </w:r>
          </w:p>
        </w:tc>
      </w:tr>
      <w:tr w:rsidR="00FD4C8B" w:rsidRPr="0023657D" w14:paraId="175934A1" w14:textId="77777777" w:rsidTr="00E522B7">
        <w:tc>
          <w:tcPr>
            <w:tcW w:w="1017" w:type="dxa"/>
            <w:vAlign w:val="center"/>
          </w:tcPr>
          <w:p w14:paraId="0314EBF2" w14:textId="77777777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54AC5C88" w14:textId="0793968C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4816376D" w14:textId="5F86EB35" w:rsidR="00FD4C8B" w:rsidRPr="0023657D" w:rsidRDefault="0067436C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67436C">
              <w:rPr>
                <w:rFonts w:hint="cs"/>
                <w:rtl/>
              </w:rPr>
              <w:t>العينة</w:t>
            </w:r>
            <w:r w:rsidRPr="0067436C">
              <w:rPr>
                <w:rtl/>
              </w:rPr>
              <w:t xml:space="preserve">, </w:t>
            </w:r>
            <w:r w:rsidRPr="0067436C">
              <w:rPr>
                <w:rFonts w:hint="cs"/>
                <w:rtl/>
              </w:rPr>
              <w:t>تمارين</w:t>
            </w:r>
            <w:r w:rsidRPr="0067436C">
              <w:rPr>
                <w:rtl/>
              </w:rPr>
              <w:t xml:space="preserve"> </w:t>
            </w:r>
            <w:r w:rsidRPr="0067436C">
              <w:rPr>
                <w:rFonts w:hint="cs"/>
                <w:rtl/>
              </w:rPr>
              <w:t>وامثلة</w:t>
            </w:r>
            <w:r w:rsidRPr="0067436C">
              <w:rPr>
                <w:rtl/>
              </w:rPr>
              <w:t xml:space="preserve">, </w:t>
            </w:r>
            <w:r w:rsidRPr="0067436C">
              <w:rPr>
                <w:rFonts w:hint="cs"/>
                <w:rtl/>
              </w:rPr>
              <w:t>العينة</w:t>
            </w:r>
            <w:r w:rsidRPr="0067436C">
              <w:rPr>
                <w:rtl/>
              </w:rPr>
              <w:t xml:space="preserve"> </w:t>
            </w:r>
            <w:r w:rsidRPr="0067436C">
              <w:rPr>
                <w:rFonts w:hint="cs"/>
                <w:rtl/>
              </w:rPr>
              <w:t>االحتمالية</w:t>
            </w:r>
            <w:r w:rsidRPr="0067436C">
              <w:rPr>
                <w:rtl/>
              </w:rPr>
              <w:t xml:space="preserve"> ,</w:t>
            </w:r>
            <w:r w:rsidRPr="0067436C">
              <w:rPr>
                <w:rFonts w:hint="cs"/>
                <w:rtl/>
              </w:rPr>
              <w:t>العينة</w:t>
            </w:r>
            <w:r w:rsidRPr="0067436C">
              <w:rPr>
                <w:rtl/>
              </w:rPr>
              <w:t xml:space="preserve"> </w:t>
            </w:r>
            <w:r w:rsidRPr="0067436C">
              <w:rPr>
                <w:rFonts w:hint="cs"/>
                <w:rtl/>
              </w:rPr>
              <w:t>الغير</w:t>
            </w:r>
            <w:r w:rsidRPr="0067436C">
              <w:rPr>
                <w:rtl/>
              </w:rPr>
              <w:t xml:space="preserve"> </w:t>
            </w:r>
            <w:r w:rsidRPr="0067436C">
              <w:rPr>
                <w:rFonts w:hint="cs"/>
                <w:rtl/>
              </w:rPr>
              <w:t>احتمالية</w:t>
            </w:r>
            <w:r w:rsidRPr="0067436C">
              <w:rPr>
                <w:rtl/>
              </w:rPr>
              <w:t xml:space="preserve">, </w:t>
            </w:r>
            <w:r w:rsidRPr="0067436C">
              <w:rPr>
                <w:rFonts w:hint="cs"/>
                <w:rtl/>
              </w:rPr>
              <w:t>العشوائية</w:t>
            </w:r>
            <w:r w:rsidRPr="0067436C">
              <w:rPr>
                <w:rtl/>
              </w:rPr>
              <w:t xml:space="preserve"> </w:t>
            </w:r>
            <w:r w:rsidRPr="0067436C">
              <w:rPr>
                <w:rFonts w:hint="cs"/>
                <w:rtl/>
              </w:rPr>
              <w:t>البسيطة</w:t>
            </w:r>
            <w:r w:rsidRPr="0067436C">
              <w:rPr>
                <w:rtl/>
              </w:rPr>
              <w:t xml:space="preserve">, </w:t>
            </w:r>
            <w:r w:rsidRPr="0067436C">
              <w:rPr>
                <w:rFonts w:hint="cs"/>
                <w:rtl/>
              </w:rPr>
              <w:t>تمارين</w:t>
            </w:r>
            <w:r w:rsidRPr="0067436C">
              <w:rPr>
                <w:rtl/>
              </w:rPr>
              <w:t xml:space="preserve"> </w:t>
            </w:r>
            <w:r w:rsidRPr="0067436C">
              <w:rPr>
                <w:rFonts w:hint="cs"/>
                <w:rtl/>
              </w:rPr>
              <w:t>وامثلة</w:t>
            </w:r>
          </w:p>
        </w:tc>
      </w:tr>
      <w:tr w:rsidR="00733FB0" w:rsidRPr="0023657D" w14:paraId="3EF38007" w14:textId="77777777" w:rsidTr="00E522B7">
        <w:tc>
          <w:tcPr>
            <w:tcW w:w="1017" w:type="dxa"/>
            <w:vAlign w:val="center"/>
          </w:tcPr>
          <w:p w14:paraId="5444CAC5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6E23CFF0" w14:textId="44033660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53C2210" w14:textId="14C902D4" w:rsidR="00733FB0" w:rsidRPr="0067436C" w:rsidRDefault="0067436C" w:rsidP="007571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العينات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الطبقية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العشوائية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المنتظمة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البيانات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البيانات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الوصفية</w:t>
            </w:r>
            <w:r>
              <w:rPr>
                <w:rtl/>
              </w:rPr>
              <w:t xml:space="preserve"> , </w:t>
            </w:r>
            <w:r>
              <w:rPr>
                <w:rFonts w:hint="cs"/>
                <w:rtl/>
              </w:rPr>
              <w:t>البيانات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الكمية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بيانات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كمية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منفصلة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بيانات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كمية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متصلة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تمارين وامثلة</w:t>
            </w:r>
          </w:p>
        </w:tc>
      </w:tr>
      <w:tr w:rsidR="00733FB0" w:rsidRPr="0023657D" w14:paraId="279C76AF" w14:textId="77777777" w:rsidTr="00E522B7">
        <w:tc>
          <w:tcPr>
            <w:tcW w:w="1017" w:type="dxa"/>
            <w:vAlign w:val="center"/>
          </w:tcPr>
          <w:p w14:paraId="1E835992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30100564" w14:textId="4A49DF96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D8738D7" w14:textId="2B155B33" w:rsidR="00733FB0" w:rsidRPr="005A4989" w:rsidRDefault="005A4989" w:rsidP="0075714E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تبويب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البيانات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التوزيع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التكراري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العرض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الجدولي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للبيانات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التكرار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المتجمع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الصاعد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والتكرار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المتجمع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النازل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والتكرار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النسبي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تمارين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وامثلة</w:t>
            </w:r>
          </w:p>
        </w:tc>
      </w:tr>
      <w:tr w:rsidR="00733FB0" w:rsidRPr="0023657D" w14:paraId="71DF6142" w14:textId="77777777" w:rsidTr="00E522B7">
        <w:tc>
          <w:tcPr>
            <w:tcW w:w="1017" w:type="dxa"/>
            <w:vAlign w:val="center"/>
          </w:tcPr>
          <w:p w14:paraId="3881E49A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6A2BB74B" w14:textId="0F1347C0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EAF9B23" w14:textId="5B312509" w:rsidR="00733FB0" w:rsidRPr="0023657D" w:rsidRDefault="005A4989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تبويب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البيانات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تمثيل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البيانات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التكرار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النسبي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المدرج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التكراري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المنحنى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التكراري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المضلع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التكراري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0EC9C7BC" w14:textId="77777777" w:rsidTr="00E522B7">
        <w:tc>
          <w:tcPr>
            <w:tcW w:w="1017" w:type="dxa"/>
            <w:vAlign w:val="center"/>
          </w:tcPr>
          <w:p w14:paraId="21A30F20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0787F2B4" w14:textId="71B44473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2E8246A" w14:textId="1307A4F4" w:rsidR="00733FB0" w:rsidRPr="005A4989" w:rsidRDefault="005A4989" w:rsidP="0075714E">
            <w:pPr>
              <w:ind w:left="360"/>
              <w:jc w:val="center"/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مقاييس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النزعة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المركزية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الوسط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الحسابي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للبينات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المبوبة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والبيانات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الغير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الوسيط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للبينات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المبوبة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والبيانات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الغير</w:t>
            </w:r>
            <w:r w:rsidRPr="005A4989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A4989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5A4989">
              <w:rPr>
                <w:rFonts w:asciiTheme="majorBidi" w:hAnsiTheme="majorBidi" w:cs="Times New Roman"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: تمارين وامثلة</w:t>
            </w:r>
          </w:p>
        </w:tc>
      </w:tr>
      <w:tr w:rsidR="00733FB0" w:rsidRPr="0023657D" w14:paraId="4F4DF8F0" w14:textId="77777777" w:rsidTr="00E522B7">
        <w:tc>
          <w:tcPr>
            <w:tcW w:w="1017" w:type="dxa"/>
            <w:vAlign w:val="center"/>
          </w:tcPr>
          <w:p w14:paraId="6E0026E0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6E04654" w14:textId="2BB2D65B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B5036A9" w14:textId="003FD00A" w:rsidR="00733FB0" w:rsidRPr="0023657D" w:rsidRDefault="001E2BB6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مقاييس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النزعة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المركزية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المنوال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للبينات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المبوبة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والبيانات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الغير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متغير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متصل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و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متغير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منفصل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 xml:space="preserve">: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1E2BB6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E2BB6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52B56FD9" w14:textId="77777777" w:rsidTr="00E522B7">
        <w:tc>
          <w:tcPr>
            <w:tcW w:w="1017" w:type="dxa"/>
            <w:vAlign w:val="center"/>
          </w:tcPr>
          <w:p w14:paraId="7D53FFA7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1A839C29" w14:textId="06D62E2A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FA9DDFA" w14:textId="4D375AB0" w:rsidR="00733FB0" w:rsidRPr="0023657D" w:rsidRDefault="00832ECF" w:rsidP="0075714E">
            <w:pPr>
              <w:ind w:left="360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مقاييس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التشتت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اهميتها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انواعها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)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التباين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(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للبيانات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المبوبة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والبيانات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الغير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57513C68" w14:textId="77777777" w:rsidTr="00E522B7">
        <w:tc>
          <w:tcPr>
            <w:tcW w:w="1017" w:type="dxa"/>
            <w:vAlign w:val="center"/>
          </w:tcPr>
          <w:p w14:paraId="1590C23C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6D782893" w14:textId="61B5B136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67450EC" w14:textId="5C1EE871" w:rsidR="00733FB0" w:rsidRPr="0023657D" w:rsidRDefault="00832ECF" w:rsidP="0075714E">
            <w:pPr>
              <w:ind w:left="360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ا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نحراف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المعياري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ومعامل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="00416971">
              <w:rPr>
                <w:rFonts w:asciiTheme="majorBidi" w:hAnsiTheme="majorBidi" w:cs="Times New Roman" w:hint="cs"/>
                <w:sz w:val="32"/>
                <w:szCs w:val="32"/>
                <w:rtl/>
              </w:rPr>
              <w:t>ا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ل</w:t>
            </w:r>
            <w:r w:rsidR="00416971">
              <w:rPr>
                <w:rFonts w:asciiTheme="majorBidi" w:hAnsiTheme="majorBidi" w:cs="Times New Roman" w:hint="cs"/>
                <w:sz w:val="32"/>
                <w:szCs w:val="32"/>
                <w:rtl/>
              </w:rPr>
              <w:t>ا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ختالف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(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للبيانات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المبوبة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والبيانات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الغير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="00416971">
              <w:rPr>
                <w:rFonts w:asciiTheme="majorBidi" w:hAnsiTheme="majorBidi" w:cs="Times New Roman" w:hint="cs"/>
                <w:sz w:val="32"/>
                <w:szCs w:val="32"/>
                <w:rtl/>
              </w:rPr>
              <w:t xml:space="preserve">) 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832ECF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832ECF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4215E057" w14:textId="77777777" w:rsidTr="00E522B7">
        <w:tc>
          <w:tcPr>
            <w:tcW w:w="1017" w:type="dxa"/>
            <w:vAlign w:val="center"/>
          </w:tcPr>
          <w:p w14:paraId="62875758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D2EA494" w14:textId="125C480D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5B7C13F1" w14:textId="0F166D17" w:rsidR="00733FB0" w:rsidRPr="0023657D" w:rsidRDefault="0014518A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الوسط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الحسابي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المرجح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,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الوسط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التوافقي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لبيانات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وغير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7B4357F4" w14:textId="77777777" w:rsidTr="00E522B7">
        <w:tc>
          <w:tcPr>
            <w:tcW w:w="1017" w:type="dxa"/>
            <w:vAlign w:val="center"/>
          </w:tcPr>
          <w:p w14:paraId="5C4C30A3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71F2BE8B" w14:textId="7944CF9E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4CD2E5" w14:textId="0CBF68B8" w:rsidR="00733FB0" w:rsidRPr="0023657D" w:rsidRDefault="0014518A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الوسط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التربيعي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لبيانات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وغير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مبوبة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4F2F5748" w14:textId="77777777" w:rsidTr="00E522B7">
        <w:tc>
          <w:tcPr>
            <w:tcW w:w="1017" w:type="dxa"/>
            <w:vAlign w:val="center"/>
          </w:tcPr>
          <w:p w14:paraId="619237C2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14:paraId="4171E61E" w14:textId="5FDDE9BE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23AD6CB0" w14:textId="5E7D9DA8" w:rsidR="00733FB0" w:rsidRPr="0023657D" w:rsidRDefault="0014518A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الانحراف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المتوسط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مقاييس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الالتواء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مقاييس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التفلطح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14518A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14518A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01B4D86C" w14:textId="77777777" w:rsidTr="00E522B7">
        <w:tc>
          <w:tcPr>
            <w:tcW w:w="1017" w:type="dxa"/>
            <w:vAlign w:val="center"/>
          </w:tcPr>
          <w:p w14:paraId="66343999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7C92979E" w14:textId="5F5CF5EA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C6249C5" w14:textId="498A2F0B" w:rsidR="00733FB0" w:rsidRPr="0023657D" w:rsidRDefault="005D3050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اال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ا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رتباط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انواعه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,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معامل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الانحدار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الخطي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البسيط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,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دراسة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العالقة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بين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المتغيرات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تمارين</w:t>
            </w:r>
            <w:r w:rsidRPr="005D305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5D3050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وامثلة</w:t>
            </w:r>
          </w:p>
        </w:tc>
      </w:tr>
      <w:tr w:rsidR="00733FB0" w:rsidRPr="0023657D" w14:paraId="3A40C675" w14:textId="77777777" w:rsidTr="00E522B7">
        <w:tc>
          <w:tcPr>
            <w:tcW w:w="1017" w:type="dxa"/>
            <w:vAlign w:val="center"/>
          </w:tcPr>
          <w:p w14:paraId="11DF5026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14:paraId="3F127C07" w14:textId="0C52EE53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5593486" w14:textId="611AEB09" w:rsidR="00733FB0" w:rsidRPr="0023657D" w:rsidRDefault="005D3050" w:rsidP="0075714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أرتباط الرتب لسبيرمان</w:t>
            </w:r>
          </w:p>
        </w:tc>
      </w:tr>
      <w:tr w:rsidR="00733FB0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620A3ECF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Preparatory week before the final Exam</w:t>
            </w:r>
          </w:p>
          <w:p w14:paraId="3E186FE7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أسبوع التحضير قبل الامتحان النهائي</w:t>
            </w:r>
          </w:p>
        </w:tc>
      </w:tr>
    </w:tbl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20E32F54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السعي: التكويني 40 درجة ، الامتحان الشهري 10 </w:t>
            </w:r>
          </w:p>
          <w:p w14:paraId="163CA154" w14:textId="77777777" w:rsidR="00F34A8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E522B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  <w:p w14:paraId="4098D72D" w14:textId="502AD510" w:rsidR="00D034FF" w:rsidRPr="0058346B" w:rsidRDefault="00D034FF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  <w:shd w:val="clear" w:color="auto" w:fill="auto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  <w:shd w:val="clear" w:color="auto" w:fill="auto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4733D25E" w14:textId="05D5506F" w:rsidR="00E522B7" w:rsidRPr="0023657D" w:rsidRDefault="000F7A4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مبادئ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االحصاء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/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د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.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محمود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حسن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المشهداني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واالستاذ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أمير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حنا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  <w:r w:rsidRPr="000F7A47">
                    <w:rPr>
                      <w:rFonts w:ascii="Times New Roman" w:hAnsi="Times New Roman" w:cs="Times New Roman" w:hint="cs"/>
                      <w:color w:val="000000" w:themeColor="text1"/>
                      <w:rtl/>
                    </w:rPr>
                    <w:t>هرمز</w:t>
                  </w:r>
                  <w:r w:rsidRPr="000F7A47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 </w:t>
                  </w: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  <w:shd w:val="clear" w:color="auto" w:fill="auto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1C7A7C52" w14:textId="7626B645" w:rsidR="00537447" w:rsidRPr="005D5CC2" w:rsidRDefault="000F7A47" w:rsidP="00733FB0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</w:pP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الحصاء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للتخصصات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االدارية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والمحاسبية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/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أ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.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د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.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ظافر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حسين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رشيد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وكمال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علوان</w:t>
                  </w:r>
                  <w:r w:rsidRPr="000F7A47">
                    <w:rPr>
                      <w:rFonts w:asciiTheme="majorBidi" w:eastAsiaTheme="majorEastAsia" w:hAnsiTheme="majorBidi" w:cs="Times New Roman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0F7A47">
                    <w:rPr>
                      <w:rFonts w:asciiTheme="majorBidi" w:eastAsiaTheme="majorEastAsia" w:hAnsiTheme="majorBidi" w:cs="Times New Roman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المشهداني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0F37E22B" w14:textId="77777777" w:rsidR="00E522B7" w:rsidRDefault="000F7A47" w:rsidP="002B0C9F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الاحصاء للعلوم الادارية والتطبيقية </w:t>
                  </w:r>
                </w:p>
                <w:p w14:paraId="77014F4F" w14:textId="6E6E2340" w:rsidR="000F7A47" w:rsidRPr="005D5CC2" w:rsidRDefault="000F7A47" w:rsidP="002B0C9F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د. عبدالحميد عبدالمجيد البلداوي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0D48D31D" w14:textId="77777777" w:rsidR="00E522B7" w:rsidRPr="00E65B8A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بالعمل بهذه البرامج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  <w:shd w:val="clear" w:color="auto" w:fill="auto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  <w:shd w:val="clear" w:color="auto" w:fill="auto"/>
                </w:tcPr>
                <w:p w14:paraId="55DA8403" w14:textId="77777777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a6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DC1293"/>
    <w:multiLevelType w:val="multilevel"/>
    <w:tmpl w:val="35660A6C"/>
    <w:lvl w:ilvl="0">
      <w:start w:val="1"/>
      <w:numFmt w:val="decimal"/>
      <w:lvlText w:val="%1."/>
      <w:lvlJc w:val="left"/>
      <w:pPr>
        <w:ind w:left="36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F7F0D"/>
    <w:multiLevelType w:val="hybridMultilevel"/>
    <w:tmpl w:val="B3E86F7A"/>
    <w:lvl w:ilvl="0" w:tplc="8A6CC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0"/>
  </w:num>
  <w:num w:numId="4">
    <w:abstractNumId w:val="9"/>
  </w:num>
  <w:num w:numId="5">
    <w:abstractNumId w:val="17"/>
  </w:num>
  <w:num w:numId="6">
    <w:abstractNumId w:val="1"/>
  </w:num>
  <w:num w:numId="7">
    <w:abstractNumId w:val="10"/>
  </w:num>
  <w:num w:numId="8">
    <w:abstractNumId w:val="18"/>
  </w:num>
  <w:num w:numId="9">
    <w:abstractNumId w:val="5"/>
  </w:num>
  <w:num w:numId="10">
    <w:abstractNumId w:val="19"/>
  </w:num>
  <w:num w:numId="11">
    <w:abstractNumId w:val="0"/>
  </w:num>
  <w:num w:numId="12">
    <w:abstractNumId w:val="11"/>
  </w:num>
  <w:num w:numId="13">
    <w:abstractNumId w:val="15"/>
  </w:num>
  <w:num w:numId="14">
    <w:abstractNumId w:val="8"/>
  </w:num>
  <w:num w:numId="15">
    <w:abstractNumId w:val="12"/>
  </w:num>
  <w:num w:numId="16">
    <w:abstractNumId w:val="7"/>
  </w:num>
  <w:num w:numId="17">
    <w:abstractNumId w:val="3"/>
  </w:num>
  <w:num w:numId="18">
    <w:abstractNumId w:val="21"/>
  </w:num>
  <w:num w:numId="19">
    <w:abstractNumId w:val="13"/>
  </w:num>
  <w:num w:numId="20">
    <w:abstractNumId w:val="14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A383B"/>
    <w:rsid w:val="000A60B0"/>
    <w:rsid w:val="000B3D3C"/>
    <w:rsid w:val="000C0D3C"/>
    <w:rsid w:val="000C54C7"/>
    <w:rsid w:val="000D35AA"/>
    <w:rsid w:val="000D5295"/>
    <w:rsid w:val="000F2A2E"/>
    <w:rsid w:val="000F6469"/>
    <w:rsid w:val="000F7A47"/>
    <w:rsid w:val="0012020F"/>
    <w:rsid w:val="00120216"/>
    <w:rsid w:val="00121DF0"/>
    <w:rsid w:val="001231A8"/>
    <w:rsid w:val="0013050A"/>
    <w:rsid w:val="00131CA9"/>
    <w:rsid w:val="00136105"/>
    <w:rsid w:val="001418CB"/>
    <w:rsid w:val="0014518A"/>
    <w:rsid w:val="0015269B"/>
    <w:rsid w:val="001548D3"/>
    <w:rsid w:val="001557E7"/>
    <w:rsid w:val="00155DF6"/>
    <w:rsid w:val="00156308"/>
    <w:rsid w:val="0016562B"/>
    <w:rsid w:val="00176685"/>
    <w:rsid w:val="001A3DF2"/>
    <w:rsid w:val="001A636E"/>
    <w:rsid w:val="001B3298"/>
    <w:rsid w:val="001B626A"/>
    <w:rsid w:val="001D0146"/>
    <w:rsid w:val="001E2BB6"/>
    <w:rsid w:val="001F504D"/>
    <w:rsid w:val="001F564B"/>
    <w:rsid w:val="00215EAB"/>
    <w:rsid w:val="0021644A"/>
    <w:rsid w:val="0023016A"/>
    <w:rsid w:val="00230279"/>
    <w:rsid w:val="00240659"/>
    <w:rsid w:val="00284038"/>
    <w:rsid w:val="00291EB4"/>
    <w:rsid w:val="00292ED1"/>
    <w:rsid w:val="002A365B"/>
    <w:rsid w:val="002A4766"/>
    <w:rsid w:val="002B0C9F"/>
    <w:rsid w:val="002C290E"/>
    <w:rsid w:val="002C2D9B"/>
    <w:rsid w:val="002C51DF"/>
    <w:rsid w:val="002C5AE8"/>
    <w:rsid w:val="002C7A82"/>
    <w:rsid w:val="002E27A1"/>
    <w:rsid w:val="002E3C94"/>
    <w:rsid w:val="002F4FCD"/>
    <w:rsid w:val="003039EA"/>
    <w:rsid w:val="00314D37"/>
    <w:rsid w:val="0031787D"/>
    <w:rsid w:val="00317A40"/>
    <w:rsid w:val="00326391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16971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924DA"/>
    <w:rsid w:val="004A0A55"/>
    <w:rsid w:val="004A183C"/>
    <w:rsid w:val="004B221A"/>
    <w:rsid w:val="004C20F6"/>
    <w:rsid w:val="004C531E"/>
    <w:rsid w:val="005248DF"/>
    <w:rsid w:val="005332B1"/>
    <w:rsid w:val="00537447"/>
    <w:rsid w:val="00554E54"/>
    <w:rsid w:val="00555C98"/>
    <w:rsid w:val="005601E2"/>
    <w:rsid w:val="00567417"/>
    <w:rsid w:val="00575395"/>
    <w:rsid w:val="00577335"/>
    <w:rsid w:val="00582118"/>
    <w:rsid w:val="0058346B"/>
    <w:rsid w:val="005849FD"/>
    <w:rsid w:val="005861EF"/>
    <w:rsid w:val="005936B3"/>
    <w:rsid w:val="00595BD8"/>
    <w:rsid w:val="00597FB7"/>
    <w:rsid w:val="005A4989"/>
    <w:rsid w:val="005B48BB"/>
    <w:rsid w:val="005C0184"/>
    <w:rsid w:val="005C0C45"/>
    <w:rsid w:val="005C5A35"/>
    <w:rsid w:val="005D0DD2"/>
    <w:rsid w:val="005D3050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7436C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33FB0"/>
    <w:rsid w:val="007448EA"/>
    <w:rsid w:val="007469E5"/>
    <w:rsid w:val="00750CEE"/>
    <w:rsid w:val="007559D2"/>
    <w:rsid w:val="00755A6B"/>
    <w:rsid w:val="0075714E"/>
    <w:rsid w:val="007608AF"/>
    <w:rsid w:val="00761A24"/>
    <w:rsid w:val="00764864"/>
    <w:rsid w:val="00771717"/>
    <w:rsid w:val="007752BD"/>
    <w:rsid w:val="00790312"/>
    <w:rsid w:val="00793310"/>
    <w:rsid w:val="00794471"/>
    <w:rsid w:val="00795941"/>
    <w:rsid w:val="007A3465"/>
    <w:rsid w:val="007A4CE1"/>
    <w:rsid w:val="007B150E"/>
    <w:rsid w:val="007B6FF5"/>
    <w:rsid w:val="007D761B"/>
    <w:rsid w:val="007E2F4D"/>
    <w:rsid w:val="008067AE"/>
    <w:rsid w:val="00817185"/>
    <w:rsid w:val="00832ECF"/>
    <w:rsid w:val="0083795E"/>
    <w:rsid w:val="00837F53"/>
    <w:rsid w:val="0084165F"/>
    <w:rsid w:val="008474EE"/>
    <w:rsid w:val="00856B14"/>
    <w:rsid w:val="00865584"/>
    <w:rsid w:val="008C5537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310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51277"/>
    <w:rsid w:val="00C52DE8"/>
    <w:rsid w:val="00C64A5F"/>
    <w:rsid w:val="00C81FCD"/>
    <w:rsid w:val="00C8216A"/>
    <w:rsid w:val="00C84001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34FF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522B7"/>
    <w:rsid w:val="00E62990"/>
    <w:rsid w:val="00E70259"/>
    <w:rsid w:val="00E92DE2"/>
    <w:rsid w:val="00EB269C"/>
    <w:rsid w:val="00EB4818"/>
    <w:rsid w:val="00EB621D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34A8B"/>
    <w:rsid w:val="00F53BDA"/>
    <w:rsid w:val="00F60CC5"/>
    <w:rsid w:val="00FA03E2"/>
    <w:rsid w:val="00FC04B1"/>
    <w:rsid w:val="00FC4355"/>
    <w:rsid w:val="00FD4C8B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C2D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2D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2D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C2D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a0"/>
    <w:rsid w:val="003C29A0"/>
  </w:style>
  <w:style w:type="character" w:customStyle="1" w:styleId="UnresolvedMention">
    <w:name w:val="Unresolved Mention"/>
    <w:basedOn w:val="a0"/>
    <w:uiPriority w:val="99"/>
    <w:semiHidden/>
    <w:unhideWhenUsed/>
    <w:rsid w:val="00BB30FE"/>
    <w:rPr>
      <w:color w:val="605E5C"/>
      <w:shd w:val="clear" w:color="auto" w:fill="E1DFDD"/>
    </w:rPr>
  </w:style>
  <w:style w:type="table" w:styleId="4-4">
    <w:name w:val="Grid Table 4 Accent 4"/>
    <w:basedOn w:val="a1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a1"/>
    <w:next w:val="aa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hammed.qadaury@muc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19DBB-4176-4F05-8104-575F8A2F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Maher</cp:lastModifiedBy>
  <cp:revision>2</cp:revision>
  <cp:lastPrinted>2025-11-10T09:16:00Z</cp:lastPrinted>
  <dcterms:created xsi:type="dcterms:W3CDTF">2025-12-09T16:01:00Z</dcterms:created>
  <dcterms:modified xsi:type="dcterms:W3CDTF">2025-12-09T16:01:00Z</dcterms:modified>
</cp:coreProperties>
</file>